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80"/>
          <w:szCs w:val="80"/>
          <w:u w:val="none"/>
          <w:lang w:val="en-US" w:eastAsia="zh-CN" w:bidi="ar"/>
        </w:rPr>
      </w:pPr>
    </w:p>
    <w:p>
      <w:pPr>
        <w:snapToGrid w:val="0"/>
        <w:spacing w:after="160" w:afterLines="50" w:afterAutospacing="0" w:line="240" w:lineRule="auto"/>
        <w:jc w:val="center"/>
        <w:rPr>
          <w:rFonts w:hint="eastAsia" w:ascii="方正小标宋_GBK" w:hAnsi="方正小标宋_GBK" w:eastAsia="方正小标宋_GBK" w:cs="方正小标宋_GBK"/>
          <w:b w:val="0"/>
          <w:bCs w:val="0"/>
          <w:i w:val="0"/>
          <w:iCs w:val="0"/>
          <w:color w:val="000000"/>
          <w:kern w:val="0"/>
          <w:sz w:val="80"/>
          <w:szCs w:val="80"/>
          <w:u w:val="none"/>
          <w:lang w:val="en-US" w:eastAsia="zh-CN" w:bidi="ar"/>
        </w:rPr>
      </w:pPr>
    </w:p>
    <w:p>
      <w:pPr>
        <w:snapToGrid w:val="0"/>
        <w:spacing w:beforeAutospacing="0" w:line="240" w:lineRule="auto"/>
        <w:jc w:val="center"/>
        <w:rPr>
          <w:sz w:val="80"/>
          <w:szCs w:val="80"/>
        </w:rPr>
      </w:pPr>
      <w:r>
        <w:rPr>
          <w:rFonts w:hint="eastAsia" w:ascii="方正小标宋_GBK" w:hAnsi="方正小标宋_GBK" w:eastAsia="方正小标宋_GBK" w:cs="方正小标宋_GBK"/>
          <w:b w:val="0"/>
          <w:bCs w:val="0"/>
          <w:i w:val="0"/>
          <w:iCs w:val="0"/>
          <w:color w:val="000000"/>
          <w:spacing w:val="113"/>
          <w:kern w:val="0"/>
          <w:sz w:val="80"/>
          <w:szCs w:val="80"/>
          <w:u w:val="none"/>
          <w:lang w:val="en-US" w:eastAsia="zh-CN" w:bidi="ar"/>
        </w:rPr>
        <w:t>吴忠市财政局2025年权责清</w:t>
      </w:r>
      <w:r>
        <w:rPr>
          <w:rFonts w:hint="eastAsia" w:ascii="方正小标宋_GBK" w:hAnsi="方正小标宋_GBK" w:eastAsia="方正小标宋_GBK" w:cs="方正小标宋_GBK"/>
          <w:b w:val="0"/>
          <w:bCs w:val="0"/>
          <w:i w:val="0"/>
          <w:iCs w:val="0"/>
          <w:color w:val="000000"/>
          <w:kern w:val="0"/>
          <w:sz w:val="80"/>
          <w:szCs w:val="80"/>
          <w:u w:val="none"/>
          <w:lang w:val="en-US" w:eastAsia="zh-CN" w:bidi="ar"/>
        </w:rPr>
        <w:t>单</w:t>
      </w: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both"/>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p>
      <w:pPr>
        <w:snapToGrid w:val="0"/>
        <w:spacing w:line="240" w:lineRule="auto"/>
        <w:jc w:val="center"/>
        <w:rPr>
          <w:rFonts w:hint="default" w:ascii="方正小标宋_GBK" w:hAnsi="方正小标宋_GBK" w:eastAsia="方正小标宋_GBK" w:cs="方正小标宋_GBK"/>
          <w:b w:val="0"/>
          <w:bCs w:val="0"/>
          <w:i w:val="0"/>
          <w:iCs w:val="0"/>
          <w:color w:val="000000"/>
          <w:kern w:val="0"/>
          <w:sz w:val="44"/>
          <w:szCs w:val="44"/>
          <w:u w:val="none"/>
          <w:lang w:val="en-US" w:eastAsia="zh-CN" w:bidi="ar"/>
        </w:rPr>
        <w:sectPr>
          <w:pgSz w:w="23811" w:h="16838" w:orient="landscape"/>
          <w:pgMar w:top="1134" w:right="1417" w:bottom="1134" w:left="1701" w:header="851" w:footer="992" w:gutter="0"/>
          <w:pgBorders>
            <w:top w:val="none" w:sz="0" w:space="0"/>
            <w:left w:val="none" w:sz="0" w:space="0"/>
            <w:bottom w:val="none" w:sz="0" w:space="0"/>
            <w:right w:val="none" w:sz="0" w:space="0"/>
          </w:pgBorders>
          <w:pgNumType w:fmt="numberInDash"/>
          <w:cols w:space="0" w:num="1"/>
          <w:docGrid w:type="lines" w:linePitch="315" w:charSpace="0"/>
        </w:sectPr>
      </w:pPr>
      <w:r>
        <w:rPr>
          <w:rFonts w:hint="default" w:ascii="Times New Roman" w:hAnsi="Times New Roman" w:eastAsia="楷体_GB2312" w:cs="Times New Roman"/>
          <w:b w:val="0"/>
          <w:bCs w:val="0"/>
          <w:i w:val="0"/>
          <w:iCs w:val="0"/>
          <w:color w:val="000000"/>
          <w:kern w:val="0"/>
          <w:sz w:val="40"/>
          <w:szCs w:val="40"/>
          <w:u w:val="none"/>
          <w:lang w:val="en-US" w:eastAsia="zh-CN" w:bidi="ar"/>
        </w:rPr>
        <w:t>2025年6月</w:t>
      </w:r>
    </w:p>
    <w:p>
      <w:pPr>
        <w:snapToGrid w:val="0"/>
        <w:spacing w:line="240" w:lineRule="auto"/>
        <w:jc w:val="cente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吴忠市财政局2025年权责清单</w:t>
      </w:r>
    </w:p>
    <w:tbl>
      <w:tblPr>
        <w:tblStyle w:val="4"/>
        <w:tblW w:w="21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72"/>
        <w:gridCol w:w="1030"/>
        <w:gridCol w:w="760"/>
        <w:gridCol w:w="549"/>
        <w:gridCol w:w="1040"/>
        <w:gridCol w:w="861"/>
        <w:gridCol w:w="698"/>
        <w:gridCol w:w="698"/>
        <w:gridCol w:w="2328"/>
        <w:gridCol w:w="2525"/>
        <w:gridCol w:w="7281"/>
        <w:gridCol w:w="841"/>
        <w:gridCol w:w="1978"/>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3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序号</w:t>
            </w:r>
          </w:p>
        </w:tc>
        <w:tc>
          <w:tcPr>
            <w:tcW w:w="10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事项名称</w:t>
            </w:r>
          </w:p>
        </w:tc>
        <w:tc>
          <w:tcPr>
            <w:tcW w:w="76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子项名称（无子项时无需填写）</w:t>
            </w:r>
          </w:p>
        </w:tc>
        <w:tc>
          <w:tcPr>
            <w:tcW w:w="54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权力类型</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kern w:val="0"/>
                <w:sz w:val="18"/>
                <w:szCs w:val="18"/>
                <w:u w:val="none"/>
                <w:lang w:val="en-US" w:eastAsia="zh-CN" w:bidi="ar"/>
              </w:rPr>
            </w:pPr>
            <w:r>
              <w:rPr>
                <w:rFonts w:hint="eastAsia" w:ascii="等线" w:hAnsi="等线" w:eastAsia="等线" w:cs="等线"/>
                <w:b/>
                <w:bCs/>
                <w:i w:val="0"/>
                <w:iCs w:val="0"/>
                <w:color w:val="auto"/>
                <w:kern w:val="0"/>
                <w:sz w:val="18"/>
                <w:szCs w:val="18"/>
                <w:u w:val="none"/>
                <w:lang w:val="en-US" w:eastAsia="zh-CN" w:bidi="ar"/>
              </w:rPr>
              <w:t>地方权力</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编码</w:t>
            </w:r>
          </w:p>
        </w:tc>
        <w:tc>
          <w:tcPr>
            <w:tcW w:w="86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kern w:val="0"/>
                <w:sz w:val="18"/>
                <w:szCs w:val="18"/>
                <w:u w:val="none"/>
                <w:lang w:val="en-US" w:eastAsia="zh-CN" w:bidi="ar"/>
              </w:rPr>
            </w:pPr>
            <w:r>
              <w:rPr>
                <w:rFonts w:hint="eastAsia" w:ascii="等线" w:hAnsi="等线" w:eastAsia="等线" w:cs="等线"/>
                <w:b/>
                <w:bCs/>
                <w:i w:val="0"/>
                <w:iCs w:val="0"/>
                <w:color w:val="auto"/>
                <w:kern w:val="0"/>
                <w:sz w:val="18"/>
                <w:szCs w:val="18"/>
                <w:u w:val="none"/>
                <w:lang w:val="en-US" w:eastAsia="zh-CN" w:bidi="ar"/>
              </w:rPr>
              <w:t>子项地方权力编码（无子项时无需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填写）</w:t>
            </w:r>
          </w:p>
        </w:tc>
        <w:tc>
          <w:tcPr>
            <w:tcW w:w="69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kern w:val="0"/>
                <w:sz w:val="18"/>
                <w:szCs w:val="18"/>
                <w:u w:val="none"/>
                <w:lang w:val="en-US" w:eastAsia="zh-CN" w:bidi="ar"/>
              </w:rPr>
            </w:pPr>
            <w:r>
              <w:rPr>
                <w:rFonts w:hint="eastAsia" w:ascii="等线" w:hAnsi="等线" w:eastAsia="等线" w:cs="等线"/>
                <w:b/>
                <w:bCs/>
                <w:i w:val="0"/>
                <w:iCs w:val="0"/>
                <w:color w:val="auto"/>
                <w:kern w:val="0"/>
                <w:sz w:val="18"/>
                <w:szCs w:val="18"/>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主体（所属部门）</w:t>
            </w:r>
          </w:p>
        </w:tc>
        <w:tc>
          <w:tcPr>
            <w:tcW w:w="69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kern w:val="0"/>
                <w:sz w:val="18"/>
                <w:szCs w:val="18"/>
                <w:u w:val="none"/>
                <w:lang w:val="en-US" w:eastAsia="zh-CN" w:bidi="ar"/>
              </w:rPr>
            </w:pPr>
            <w:r>
              <w:rPr>
                <w:rFonts w:hint="eastAsia" w:ascii="等线" w:hAnsi="等线" w:eastAsia="等线" w:cs="等线"/>
                <w:b/>
                <w:bCs/>
                <w:i w:val="0"/>
                <w:iCs w:val="0"/>
                <w:color w:val="auto"/>
                <w:kern w:val="0"/>
                <w:sz w:val="18"/>
                <w:szCs w:val="18"/>
                <w:u w:val="none"/>
                <w:lang w:val="en-US" w:eastAsia="zh-CN" w:bidi="ar"/>
              </w:rPr>
              <w:t>承办</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机构（实施主体）</w:t>
            </w:r>
          </w:p>
        </w:tc>
        <w:tc>
          <w:tcPr>
            <w:tcW w:w="232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实施依据</w:t>
            </w:r>
          </w:p>
        </w:tc>
        <w:tc>
          <w:tcPr>
            <w:tcW w:w="252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责任事项内容</w:t>
            </w:r>
          </w:p>
        </w:tc>
        <w:tc>
          <w:tcPr>
            <w:tcW w:w="72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责任事项依据</w:t>
            </w:r>
          </w:p>
        </w:tc>
        <w:tc>
          <w:tcPr>
            <w:tcW w:w="8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追责对象范围</w:t>
            </w:r>
          </w:p>
        </w:tc>
        <w:tc>
          <w:tcPr>
            <w:tcW w:w="197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追责情形</w:t>
            </w:r>
          </w:p>
        </w:tc>
        <w:tc>
          <w:tcPr>
            <w:tcW w:w="5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63" w:leftChars="-30" w:right="-63" w:rightChars="-30"/>
              <w:jc w:val="center"/>
              <w:textAlignment w:val="center"/>
              <w:rPr>
                <w:rFonts w:hint="eastAsia" w:ascii="等线" w:hAnsi="等线" w:eastAsia="等线" w:cs="等线"/>
                <w:b/>
                <w:bCs/>
                <w:i w:val="0"/>
                <w:iCs w:val="0"/>
                <w:color w:val="auto"/>
                <w:sz w:val="18"/>
                <w:szCs w:val="18"/>
                <w:u w:val="none"/>
              </w:rPr>
            </w:pPr>
            <w:r>
              <w:rPr>
                <w:rFonts w:hint="eastAsia" w:ascii="等线" w:hAnsi="等线" w:eastAsia="等线" w:cs="等线"/>
                <w:b/>
                <w:bCs/>
                <w:i w:val="0"/>
                <w:iCs w:val="0"/>
                <w:color w:val="auto"/>
                <w:kern w:val="0"/>
                <w:sz w:val="18"/>
                <w:szCs w:val="18"/>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38"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中介机构从事代理记账业务审批</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行政许可</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0110003000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 xml:space="preserve">   【法律】《中华人民共和国会计法》（2017年修正）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第三十六条第一款 各单位应当根据会计业务的需要，设置会计机构，或者在有关机构中设置会计人员并指定会计主管人员；不具备设置条件的，应当委托经批准设立从事会计代理记账业务的中介机构代理记账。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【部门规章】《代理记账管理办法》(2019年财政部令第98号修改)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第二条第二款  本办法所称代理记账机构是指依法取得代理记账资格，从事代理记账业务的机构。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第三条第一款  除会计师事务所以外的机构从事代理记账应当经县级以上人民政府财政部门（以下简称审批机关）批准，领取由财政部统一规定样式的代理记账许可证书。具体审批机关由省、自治区、直辖市、计划单列市人民政府财政部门确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【规范性文件】《自治区财政厅关于贯彻落实中华人民共和国财政部令第80号的通知》（宁财（会）发〔2016〕214号）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自2016年5月1日起，申请设立除会计师事务所以外的代理记账机构，由各市、县财政部门批准，并领取由自治区财政厅统一印制的代理记账许可证书。</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1.受理责任：公示依法应当公示的材料，一次性告知需要补正的材料，依法受理或者不予受理（不予受理的应当告知理由）。</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2.审查责任：按照法定条件和程序对市本级从事代理记账业务的中介机构提交的申请材料进入全国代理记账系统进行审查并提出是否同意的审核意见。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决定责任：作出代理记账机构资质许可或者不予许可的在全国代理记账系统网站可做受理，或者对不符合办理资质的可进行告知退回修改；对不具备符合办理资质的机构可不予行政许可决定，告知驳回申请理由。</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4.送达责任：准予许可的，在全国代理记账系统进行公告公示，同时制作发放《代理记账许可证》电子证书和纸质证书，且在规定时间内通知领取。</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5.事后监管责任：建立实施监督检查的管理制度和机制，指定时间内开展监督检查，依法采取相关处置措施。</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6.其他法律法规规章文件规定应履行的责任。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许可法》（2019年修订）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代理记账管理办法》（2019年财政部令第98号修改）第六条“审批机关审批代理记账资格应当按照下列程序办理：（一）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许可法》（2019年修订）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三十六条“行政机关对行政许可申请进行审查时，发现行政许可事项直接关系他人重大利益的，应当告知该利害关系人。申请人、利害关系人有权进行陈述和申辩。行政机关应当听取申请人、利害关系人的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代理记账管理办法》（2019年财政部令第98号修改）第六条第三款“（二）受理申请后应当按照规定对申请材料进行审核，并自受理申请之日起10日内作出批准或者不予批准的决定。10日内不能作出决定的，经本审批机关负责人批准可延长10日，并应当将延长期限的理由告知申请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3-1.《中华人民共和国行政许可法》（2019年修订）第三十七条“行政机关对行政许可申请进行审查后，除当场作出行政许可决定的外，应当在法定期限内按照规定程序作出行政许可决定。”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1.对符合法定条件的代理记账机构代理资质许可申请不予受理的；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2.对不符合法定条件的申请人准予代理记账机构代理资质许可或者超越法定职权作出准予代理记账机构代理资质许可决定的；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3.对符合法定条件的申请人不予代理记账机构代理资质许可或者不在法定期限内作出准予代理记账机构代理资质许可决定的；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4.不依法履行监督职责或者监督不力，造成严重后果的；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5.应当举行听证而不举行听证的；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6.工作中滥用职权、玩忽职守、徇私舞弊的；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7.索取或者收受他人财物或者谋取其他利益；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8.未按裁量权规定滥用裁量权的；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9.其他违反法律法规规章文件规定的行为。</w:t>
            </w:r>
          </w:p>
        </w:tc>
        <w:tc>
          <w:tcPr>
            <w:tcW w:w="5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7"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中介机构从事代理记账业务审批</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行政许可</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0110003000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 xml:space="preserve">  第三十九条“行政机关作出准予行政许可的决定，需要颁发行政许可证件的，应当向申请人颁发加盖本行政机关印章的下列行政许可证件：(一)许可证、执照或者其他许可证书;(二)资格证、资质证或者其他合格证书;(三)行政机关的批准文件或者证明文件;(四)法律、法规规定的其他行政许可证件。行政机关实施检验、检测、检疫的，可以在检验、检测、检疫合格的设备、设施、产品、物品上加贴标签或者加盖检验、检测、检疫印章。”3-2.《代理记账管理办法》（2019年财政部令第98号修改）第六条第三款“（二）受理申请后应当按照规定对申请材料进行审核，并自受理申请之日起10日内作出批准或者不予批准的决定。10日内不能作出决定的，经本审批机关负责人批准可延长10日，并应当将延长期限的理由告知申请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许可法》（2019年修订）第四十四条“行政机关作出准予行政许可的决定，应当自作出决定之日起十日内向申请人颁发、送达行政许可证件，或者加贴标签、加盖检验、检测、检疫印章。”</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w:t>
            </w:r>
            <w:r>
              <w:rPr>
                <w:rFonts w:hint="eastAsia" w:ascii="仿宋_GB2312" w:hAnsi="等线" w:eastAsia="仿宋_GB2312" w:cs="仿宋_GB2312"/>
                <w:i w:val="0"/>
                <w:iCs w:val="0"/>
                <w:color w:val="auto"/>
                <w:spacing w:val="6"/>
                <w:kern w:val="0"/>
                <w:sz w:val="18"/>
                <w:szCs w:val="18"/>
                <w:u w:val="none"/>
                <w:lang w:val="en-US" w:eastAsia="zh-CN" w:bidi="ar"/>
              </w:rPr>
              <w:t>《代理记账管理办法》（2019年财政部令第98号修改）第六条第四款“（三）作出批准决定的，应当自作出决定之日起10日内向申请人发放代理记账许可证书，并向社会公示。审批机关进行全覆盖例行检查，发现实际情况与承诺内容不符的，依法撤销审批并给予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第六条第五款“（四）作出不予批准决定的，应当自作出决定之日起10日内书面通知申请人。书面通知应当说明不予批准的理由，并告知申请人享有依法申请行政复议或者提起行政诉讼的权利。”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5-1.《中华人民共和国行政许可法》（2019年修订）第六十条“上级行政机关应当加强对下级行政机关实施行政许可的监督检查，及时纠正行政许可实施中的违法行为。”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第六十一条第一款“行政机关应当建立健全监督制度，通过核查反映被许可人从事行政许可事项活动情况的有关材料，履行监督责任。”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行政机关根据法律、行政法规的规定，对直接关系公共安全、人身健康、生命财产安全的重要设备、设施进行定期检验。对检验合格的，行政机关应当发给相应的证明文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代理记账管理办法》（2019年财政部令第98号修改）第十七条“县级以上人民政府财政部门对代理记账机构及其从事代理记账业务情况实施监督，随机抽取检查对象、随机选派执法检查人员，并将抽查情况及查处结果依法及时向社会公开。 对委托代理记账的企业因违反财税法律、法规受到处理处罚的，县级以上人民政府财政部门应当将其委托的代理记账机构列入重点检查对象。 对其他部门移交的代理记账违法行为线索，县级以上人民政府财政部门应当及时予以查处。”</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对单位及其工作人员违反财政管理规定行为的处罚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 xml:space="preserve">   【法律】《中华人民共和国预算法》(2018年修正)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（一）违反法律、法规的规定，改变预算收入上缴方式的；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（二）以虚报、冒领等手段骗取预算资金的；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（三）违反规定扩大开支范围、提高开支标准的；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（四）其他违反财政管理规定的行为。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w:t>
            </w:r>
            <w:r>
              <w:rPr>
                <w:rFonts w:hint="eastAsia" w:ascii="仿宋_GB2312" w:hAnsi="等线" w:eastAsia="仿宋_GB2312" w:cs="仿宋_GB2312"/>
                <w:i w:val="0"/>
                <w:iCs w:val="0"/>
                <w:color w:val="auto"/>
                <w:spacing w:val="-6"/>
                <w:kern w:val="0"/>
                <w:sz w:val="18"/>
                <w:szCs w:val="18"/>
                <w:u w:val="none"/>
                <w:lang w:val="en-US" w:eastAsia="zh-CN" w:bidi="ar"/>
              </w:rPr>
              <w:t>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对单位及其工作人员违反财政管理规定行为的处罚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对财政收入执收单位及其工作人员违反国家财政收入管理规定行为的处罚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第三条第一款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（一）违反规定设立财政收入项目；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（二）违反规定擅自改变财政收入项目的范围、标准、对象和期限；</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（三）对已明令取消、暂停执行或者降低标准的财政收入项目，仍然依照原定项目、标准征收或者变换名称征收；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（四）缓收、不收财政收入；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（五）擅自将预算收入转为预算外收入；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（六）其他违反国家财政收入管理规定的行为。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对财政收入执收单位及其工作人员违反国家财政收入管理规定行为的处罚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0210002000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31"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对财政收入执收单位及其工作人员违反国家财政收入上缴规定行为的处罚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第四条第一款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（一）隐瞒应当上缴的财政收入；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（二）滞留、截留、挪用应当上缴的财政收入；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（三）坐支应当上缴的财政收入；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（四）不依照规定的财政收入预算级次、预算科目入库；</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（五）违反规定退付国库库款或者财政专户资金；</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（六）其他违反国家财政收入上缴规定的行为。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对财政收入执收单位及其工作人员违反国家财政收入上缴规定行为的处罚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对财政预算执行单位及其工作人员违反国家有关预算管理规定行为的处罚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第七条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（一）虚增、虚减财政收入或者财政支出；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（二）违反规定编制、批复预算或者决算；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（三）违反规定调整预算；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（四）违反规定调整预算级次或者预算收支种类；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（五）违反规定动用预算预备费或者挪用预算周转金；</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（六）违反国家关于转移支付管理规定的行为；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（七）其他违反国家有关预算管理规定的行为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w:t>
            </w:r>
            <w:r>
              <w:rPr>
                <w:rFonts w:hint="eastAsia" w:ascii="仿宋_GB2312" w:hAnsi="等线" w:eastAsia="仿宋_GB2312" w:cs="仿宋_GB2312"/>
                <w:i w:val="0"/>
                <w:iCs w:val="0"/>
                <w:color w:val="auto"/>
                <w:spacing w:val="-6"/>
                <w:kern w:val="0"/>
                <w:sz w:val="18"/>
                <w:szCs w:val="18"/>
                <w:u w:val="none"/>
                <w:lang w:val="en-US" w:eastAsia="zh-CN" w:bidi="ar"/>
              </w:rPr>
              <w:t>《财政检查工作办法》（财政部令2006年第32号）第二十六条“财政部门应当建立健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对财政预算执行单位及其工作人员违反国家有关预算管理规定行为的处罚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4"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w:t>
            </w:r>
            <w:r>
              <w:rPr>
                <w:rFonts w:hint="eastAsia" w:ascii="仿宋_GB2312" w:hAnsi="等线" w:eastAsia="仿宋_GB2312" w:cs="仿宋_GB2312"/>
                <w:i w:val="0"/>
                <w:iCs w:val="0"/>
                <w:color w:val="auto"/>
                <w:spacing w:val="-6"/>
                <w:kern w:val="0"/>
                <w:sz w:val="18"/>
                <w:szCs w:val="18"/>
                <w:u w:val="none"/>
                <w:lang w:val="en-US" w:eastAsia="zh-CN" w:bidi="ar"/>
              </w:rPr>
              <w:t>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w:t>
            </w:r>
            <w:r>
              <w:rPr>
                <w:rFonts w:hint="eastAsia" w:ascii="仿宋_GB2312" w:hAnsi="等线" w:eastAsia="仿宋_GB2312" w:cs="仿宋_GB2312"/>
                <w:i w:val="0"/>
                <w:iCs w:val="0"/>
                <w:color w:val="auto"/>
                <w:spacing w:val="-6"/>
                <w:kern w:val="0"/>
                <w:sz w:val="18"/>
                <w:szCs w:val="18"/>
                <w:u w:val="none"/>
                <w:lang w:val="en-US" w:eastAsia="zh-CN" w:bidi="ar"/>
              </w:rPr>
              <w:t>《财政检查工作办法》（财政部令2006年第32号）第二十九条“财政部门作出行政处理、处罚决定的,应当制作行政处理、处罚决定书。行政处理、处罚决定书应当载明以下事项:……”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4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对企业和个人不缴或者少缴财政收入行为的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第十三条第一款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（一）隐瞒应当上缴的财政收入；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（二）截留代收的财政收入；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（三）其他不缴或者少缴财政收入的行为。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原第7项职权拆分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对企业和个人不缴或者少缴财政收入行为的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w:t>
            </w:r>
            <w:r>
              <w:rPr>
                <w:rFonts w:hint="eastAsia" w:ascii="仿宋_GB2312" w:hAnsi="等线" w:eastAsia="仿宋_GB2312" w:cs="仿宋_GB2312"/>
                <w:i w:val="0"/>
                <w:iCs w:val="0"/>
                <w:color w:val="auto"/>
                <w:spacing w:val="-6"/>
                <w:kern w:val="0"/>
                <w:sz w:val="18"/>
                <w:szCs w:val="18"/>
                <w:u w:val="none"/>
                <w:lang w:val="en-US" w:eastAsia="zh-CN" w:bidi="ar"/>
              </w:rPr>
              <w:t>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5"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对事业单位、社会团体、其他社会组织及其工作人员在经营活动中不缴或者少缴财政收入行为的处罚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0210006000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第十三条第一款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（一）隐瞒应当上缴的财政收入；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（二）截留代收的财政收入；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（三）其他不缴或者少缴财政收入的行为。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原第7项职权拆分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71"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对事业单位、社会团体、其他社会组织及其工作人员在经营活动中不缴或者少缴财政收入行为的处罚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0210006000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w:t>
            </w:r>
            <w:r>
              <w:rPr>
                <w:rFonts w:hint="eastAsia" w:ascii="仿宋_GB2312" w:hAnsi="等线" w:eastAsia="仿宋_GB2312" w:cs="仿宋_GB2312"/>
                <w:i w:val="0"/>
                <w:iCs w:val="0"/>
                <w:color w:val="auto"/>
                <w:spacing w:val="-6"/>
                <w:kern w:val="0"/>
                <w:sz w:val="18"/>
                <w:szCs w:val="18"/>
                <w:u w:val="none"/>
                <w:lang w:val="en-US" w:eastAsia="zh-CN" w:bidi="ar"/>
              </w:rPr>
              <w:t>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spacing w:val="-6"/>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对企业和个人违反规定使用、骗取财政资金以及政府承贷或者担保的外国政府贷款、国际金融组织贷款行为的处罚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0210007000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第十四条第一款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（一）以虚报、冒领等手段骗取财政资金以及政府承贷或者担保的外国政府贷款、国际金融组织贷款；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（二）挪用财政资金以及政府承贷或者担保的外国政府贷款、国际金融组织贷款；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（三）从无偿使用的财政资金以及政府承贷或者担保的外国政府贷款、国际金融组织贷款中非法获益；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（四）其他违反规定使用、骗取财政资金以及政府承贷或者担保的外国政府贷款、国际金融组织贷款的行为。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原第7项职权拆分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对企业和个人违反规定使用、骗取财政资金以及政府承贷或者担保的外国政府贷款、国际金融组织贷款行为的处罚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0210007000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对事业单位、社会团体、其他社会组织及其工作人员在经营活动中违反规定使用、骗取财政资金以及政府承贷或者担保的外国政府贷款、国际金融组织贷款行为的处罚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0210008000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第十四条第一款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（一）以虚报、冒领等手段骗取财政资金以及政府承贷或者担保的外国政府贷款、国际金融组织贷款；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（二）挪用财政资金以及政府承贷或者担保的外国政府贷款、国际金融组织贷款；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（三）从无偿使用的财政资金以及政府承贷或者担保的外国政府贷款、国际金融组织贷款中非法获益；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（四）其他违反规定使用、骗取财政资金以及政府承贷或者担保的外国政府贷款、国际金融组织贷款的行为。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w:t>
            </w:r>
            <w:r>
              <w:rPr>
                <w:rFonts w:hint="eastAsia" w:ascii="仿宋_GB2312" w:hAnsi="等线" w:eastAsia="仿宋_GB2312" w:cs="仿宋_GB2312"/>
                <w:i w:val="0"/>
                <w:iCs w:val="0"/>
                <w:color w:val="auto"/>
                <w:spacing w:val="-6"/>
                <w:kern w:val="0"/>
                <w:sz w:val="18"/>
                <w:szCs w:val="18"/>
                <w:u w:val="none"/>
                <w:lang w:val="en-US" w:eastAsia="zh-CN" w:bidi="ar"/>
              </w:rPr>
              <w:t>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原第7项职权拆分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4"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对事业单位、社会团体、其他社会组织及其工作人员在经营活动中违反规定使用、骗取财政资金以及政府承贷或者担保的外国政府贷款、国际金融组织贷款行为的处罚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0210008000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w:t>
            </w:r>
            <w:r>
              <w:rPr>
                <w:rFonts w:hint="eastAsia" w:ascii="仿宋_GB2312" w:hAnsi="等线" w:eastAsia="仿宋_GB2312" w:cs="仿宋_GB2312"/>
                <w:i w:val="0"/>
                <w:iCs w:val="0"/>
                <w:color w:val="auto"/>
                <w:spacing w:val="-6"/>
                <w:kern w:val="0"/>
                <w:sz w:val="18"/>
                <w:szCs w:val="18"/>
                <w:u w:val="none"/>
                <w:lang w:val="en-US" w:eastAsia="zh-CN" w:bidi="ar"/>
              </w:rPr>
              <w:t>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6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10</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对单位和个人违反国家有关投资建设项目规定行为的处罚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第九条第一款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（一）截留、挪用国家建设资金；</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（二）以虚报、冒领、关联交易等手段骗取国家建设资金；</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（三）违反规定超概算投资；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（四）虚列投资完成额；</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（五）其他违反国家投资建设项目有关规定的行为。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w:t>
            </w:r>
            <w:r>
              <w:rPr>
                <w:rFonts w:hint="eastAsia" w:ascii="仿宋_GB2312" w:hAnsi="等线" w:eastAsia="仿宋_GB2312" w:cs="仿宋_GB2312"/>
                <w:i w:val="0"/>
                <w:iCs w:val="0"/>
                <w:color w:val="auto"/>
                <w:spacing w:val="-6"/>
                <w:kern w:val="0"/>
                <w:sz w:val="18"/>
                <w:szCs w:val="18"/>
                <w:u w:val="none"/>
                <w:lang w:val="en-US" w:eastAsia="zh-CN" w:bidi="ar"/>
              </w:rPr>
              <w:t>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原第8项职权拆分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10</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对单位和个人违反国家有关投资建设项目规定行为的处罚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0210009000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w:t>
            </w:r>
            <w:r>
              <w:rPr>
                <w:rFonts w:hint="eastAsia" w:ascii="仿宋_GB2312" w:hAnsi="等线" w:eastAsia="仿宋_GB2312" w:cs="仿宋_GB2312"/>
                <w:i w:val="0"/>
                <w:iCs w:val="0"/>
                <w:color w:val="auto"/>
                <w:spacing w:val="6"/>
                <w:kern w:val="0"/>
                <w:sz w:val="18"/>
                <w:szCs w:val="18"/>
                <w:u w:val="none"/>
                <w:lang w:val="en-US" w:eastAsia="zh-CN" w:bidi="ar"/>
              </w:rPr>
              <w:t>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对单位和个人违反财政收入票据管理规定行为的处罚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0210010000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第十六条第一款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（一）违反规定印制财政收入票据；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（二）转借、串用、代开财政收入票据；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（三）伪造、变造、买卖、擅自销毁财政收入票据；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（四）伪造、使用伪造的财政收入票据监（印）制章；</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（五）其他违反财政收入票据管理规定的行为。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【地方性法规】《宁夏回族自治区政府非税收入管理条例》（2014年自治区人民代表大会常务委员会公告第12号）</w:t>
            </w:r>
            <w:r>
              <w:rPr>
                <w:rFonts w:hint="eastAsia" w:ascii="仿宋_GB2312" w:hAnsi="等线" w:eastAsia="仿宋_GB2312" w:cs="仿宋_GB2312"/>
                <w:i w:val="0"/>
                <w:iCs w:val="0"/>
                <w:color w:val="auto"/>
                <w:kern w:val="0"/>
                <w:sz w:val="18"/>
                <w:szCs w:val="18"/>
                <w:u w:val="none"/>
                <w:lang w:val="en-US" w:eastAsia="zh-CN" w:bidi="ar"/>
              </w:rPr>
              <w:br w:type="textWrapping"/>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原第8项职权拆分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08"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对单位和个人违反财政收入票据管理规定行为的处罚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0210010000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第二十二条  违反本条例规定，擅自印制、销毁或者转借、串用、代开、买卖、伪造、使用伪造财政收入票据的，由县级以上人民政府财政部门销毁非法印制的票据，没收违法所得，对单位处以五千元以上十万以下罚款；对直接负责的主管人员和其他直接责任人员处以三千元以上五万元以下罚款；构成犯罪的，依法追究刑事责任。</w:t>
            </w: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4"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w:t>
            </w:r>
            <w:r>
              <w:rPr>
                <w:rFonts w:hint="eastAsia" w:ascii="仿宋_GB2312" w:hAnsi="等线" w:eastAsia="仿宋_GB2312" w:cs="仿宋_GB2312"/>
                <w:i w:val="0"/>
                <w:iCs w:val="0"/>
                <w:color w:val="auto"/>
                <w:spacing w:val="-6"/>
                <w:kern w:val="0"/>
                <w:sz w:val="18"/>
                <w:szCs w:val="18"/>
                <w:u w:val="none"/>
                <w:lang w:val="en-US" w:eastAsia="zh-CN" w:bidi="ar"/>
              </w:rPr>
              <w:t>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对单位和个人违反非收入类财政票据管理规定行为的处罚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【部门规章】《财政票据管理办法》(2012年财政部令第70号)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第四十条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（一）违反规定印制财政票据；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（二）转让、出借、串用、代开财政票据；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（三）伪造、变造、买卖、擅自销毁财政票据；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（四）伪造、使用伪造的财政票据监制章；</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（五）未按规定使用财政票据监制章；</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（六）违反规定生产、使用、伪造财政票据防伪专用品；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（七）在境外印制财政票据；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（八）其他违反财政票据管理规定的行为。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原第8项职权拆分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对单位和个人违反非收入类财政票据管理规定行为的处罚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对单位和个人私存私放财政资金或者其他公款的行为的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【行政法规】《财政违法行为处罚处分条例》(2011年国务院令第588号修订)</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第十七条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原第8项职权拆分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对单位和个人私存私放财政资金或者其他公款的行为的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w:t>
            </w:r>
            <w:r>
              <w:rPr>
                <w:rFonts w:hint="eastAsia" w:ascii="仿宋_GB2312" w:hAnsi="等线" w:eastAsia="仿宋_GB2312" w:cs="仿宋_GB2312"/>
                <w:i w:val="0"/>
                <w:iCs w:val="0"/>
                <w:color w:val="auto"/>
                <w:spacing w:val="-6"/>
                <w:kern w:val="0"/>
                <w:sz w:val="18"/>
                <w:szCs w:val="18"/>
                <w:u w:val="none"/>
                <w:lang w:val="en-US" w:eastAsia="zh-CN" w:bidi="ar"/>
              </w:rPr>
              <w:t>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对单位和个人一般会计违法行为的处罚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【法律】《中华人民共和国会计法》(2017年修正)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公务员的，还应当给予记大过处分；情节严重的，给予降级或者撤职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（一）不依法设置会计帐簿的；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（二）私设会计帐簿的；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（三）未按照规定填制、取得原始凭证或者填制、取得的原始凭证不符合规定的；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（四）以未经审核的会计凭证为依据登记会计帐簿或者登记会计帐簿不符合规定的；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（五）随意变更会计处理方法的；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（六）向不同的会计资料使用者提供的财务会计报告编制依据不一致的；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（七）未按照规定使用会计记录文字或者记帐本位币的；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（八）未按照规定保管会计资料，致使会计资料毁损、灭失的；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（九）未按照规定建立并实施单位内部会计监督制度或者拒绝依法实施的监督或者不如实提供有关会计资料及有关情况的；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（十）任用会计人员不符合本法规定的。</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原第9项职权拆分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对单位和个人一般会计违法行为的处罚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有前款所列行为之一，构成犯罪的，依法追究刑事责任。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会计人员有第一款所列行为之一，情节严重的，五年内不得从事会计工作。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有关法律对第一款所列行为的处罚另有规定的，依照有关法律的规定办理。</w:t>
            </w: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对企业和企业工作人员一般会计违法行为的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【行政法规】《企业财务会计报告条例》(2000年国务院令第287号)</w:t>
            </w:r>
            <w:r>
              <w:rPr>
                <w:rStyle w:val="6"/>
                <w:rFonts w:eastAsia="仿宋_GB2312"/>
                <w:color w:val="auto"/>
                <w:lang w:val="en-US" w:eastAsia="zh-CN" w:bidi="ar"/>
              </w:rPr>
              <w:t> </w:t>
            </w:r>
            <w:r>
              <w:rPr>
                <w:rStyle w:val="7"/>
                <w:rFonts w:hAnsi="等线"/>
                <w:color w:val="auto"/>
                <w:lang w:val="en-US" w:eastAsia="zh-CN" w:bidi="ar"/>
              </w:rPr>
              <w:br w:type="textWrapping"/>
            </w:r>
            <w:r>
              <w:rPr>
                <w:rStyle w:val="7"/>
                <w:rFonts w:hAnsi="等线"/>
                <w:color w:val="auto"/>
                <w:lang w:val="en-US" w:eastAsia="zh-CN" w:bidi="ar"/>
              </w:rPr>
              <w:t>第三十九条  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r>
              <w:rPr>
                <w:rStyle w:val="7"/>
                <w:rFonts w:hAnsi="等线"/>
                <w:color w:val="auto"/>
                <w:lang w:val="en-US" w:eastAsia="zh-CN" w:bidi="ar"/>
              </w:rPr>
              <w:br w:type="textWrapping"/>
            </w:r>
            <w:r>
              <w:rPr>
                <w:rStyle w:val="7"/>
                <w:rFonts w:hAnsi="等线"/>
                <w:color w:val="auto"/>
                <w:lang w:val="en-US" w:eastAsia="zh-CN" w:bidi="ar"/>
              </w:rPr>
              <w:t>（一）随意改变会计要素的确认和计量标准的；</w:t>
            </w:r>
            <w:r>
              <w:rPr>
                <w:rStyle w:val="7"/>
                <w:rFonts w:hAnsi="等线"/>
                <w:color w:val="auto"/>
                <w:lang w:val="en-US" w:eastAsia="zh-CN" w:bidi="ar"/>
              </w:rPr>
              <w:br w:type="textWrapping"/>
            </w:r>
            <w:r>
              <w:rPr>
                <w:rStyle w:val="7"/>
                <w:rFonts w:hAnsi="等线"/>
                <w:color w:val="auto"/>
                <w:lang w:val="en-US" w:eastAsia="zh-CN" w:bidi="ar"/>
              </w:rPr>
              <w:t>（二）随意改变财务会计报告的编制基础、编制依据、编制原则和方法的；</w:t>
            </w:r>
            <w:r>
              <w:rPr>
                <w:rStyle w:val="7"/>
                <w:rFonts w:hAnsi="等线"/>
                <w:color w:val="auto"/>
                <w:lang w:val="en-US" w:eastAsia="zh-CN" w:bidi="ar"/>
              </w:rPr>
              <w:br w:type="textWrapping"/>
            </w:r>
            <w:r>
              <w:rPr>
                <w:rStyle w:val="7"/>
                <w:rFonts w:hAnsi="等线"/>
                <w:color w:val="auto"/>
                <w:lang w:val="en-US" w:eastAsia="zh-CN" w:bidi="ar"/>
              </w:rPr>
              <w:t>（三）提前或者延迟结账日结账的；</w:t>
            </w:r>
            <w:r>
              <w:rPr>
                <w:rStyle w:val="7"/>
                <w:rFonts w:hAnsi="等线"/>
                <w:color w:val="auto"/>
                <w:lang w:val="en-US" w:eastAsia="zh-CN" w:bidi="ar"/>
              </w:rPr>
              <w:br w:type="textWrapping"/>
            </w:r>
            <w:r>
              <w:rPr>
                <w:rStyle w:val="7"/>
                <w:rFonts w:hAnsi="等线"/>
                <w:color w:val="auto"/>
                <w:lang w:val="en-US" w:eastAsia="zh-CN" w:bidi="ar"/>
              </w:rPr>
              <w:t>（四）在编制年度财务会计报告前，未按照本条例规定全面清查资产、核实债务的；</w:t>
            </w:r>
            <w:r>
              <w:rPr>
                <w:rStyle w:val="7"/>
                <w:rFonts w:hAnsi="等线"/>
                <w:color w:val="auto"/>
                <w:lang w:val="en-US" w:eastAsia="zh-CN" w:bidi="ar"/>
              </w:rPr>
              <w:br w:type="textWrapping"/>
            </w:r>
            <w:r>
              <w:rPr>
                <w:rStyle w:val="7"/>
                <w:rFonts w:hAnsi="等线"/>
                <w:color w:val="auto"/>
                <w:lang w:val="en-US" w:eastAsia="zh-CN" w:bidi="ar"/>
              </w:rPr>
              <w:t>（五）拒绝财政部门和其他有关部门对财务会计报告依法进行的监督检查，或者不如实提供有关情况的。</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原第9项职权拆分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对企业和企业工作人员一般会计违法行为的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对公司私设会计账本行为的处罚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【法律】《中华人民共和国公司法》(2018年修正)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第二百零一条  公司违反本法规定，在法定的会计账簿以外另立会计账簿的，由县级以上人民政府财政部门责令改正，处以五万元以上五十万元以下的罚款。</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w:t>
            </w:r>
            <w:r>
              <w:rPr>
                <w:rFonts w:hint="eastAsia" w:ascii="仿宋_GB2312" w:hAnsi="等线" w:eastAsia="仿宋_GB2312" w:cs="仿宋_GB2312"/>
                <w:i w:val="0"/>
                <w:iCs w:val="0"/>
                <w:color w:val="auto"/>
                <w:spacing w:val="6"/>
                <w:kern w:val="0"/>
                <w:sz w:val="18"/>
                <w:szCs w:val="18"/>
                <w:u w:val="none"/>
                <w:lang w:val="en-US" w:eastAsia="zh-CN" w:bidi="ar"/>
              </w:rPr>
              <w:t>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对公司私设会计账本行为的处罚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对单位和个人伪造、变造会计凭证、会计账簿，编制虚假财务会计报告行为的处罚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0210016000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【法律】《中华人民共和国会计法》(2017年修正)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第四十三条  伪造、变造会计凭证、会计帐簿，编制虚假财务会计报告，构成犯罪的，依法追究刑事责任。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原第10项职权拆分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对单位和个人伪造、变造会计凭证、会计账簿，编制虚假财务会计报告行为的处罚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0210016000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对企业和企业工作人员编制、对外提供虚假的或者隐瞒重要事实的财务会计报告行为的处罚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0210017000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【行政法规】《企业财务会计报告条例》(2000年国务院令第287号)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第四十条  企业编制、对外提供虚假的或者隐瞒重要事实的财务会计报告，构成犯罪的，依法追究刑事责任。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降级、撤职、开除的行政处分或者纪律处分。</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原第10项职权拆分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对企业和企业工作人员编制、对外提供虚假的或者隐瞒重要事实的财务会计报告行为的处罚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0210017000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对公司向有关主管部门提供的财务会计报告等材料上作虚假记载或者隐瞒重要事实行为的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0210018000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【法律】《中华人民共和国公司法》(2018年修正)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w:t>
            </w:r>
            <w:r>
              <w:rPr>
                <w:rFonts w:hint="eastAsia" w:ascii="仿宋_GB2312" w:hAnsi="等线" w:eastAsia="仿宋_GB2312" w:cs="仿宋_GB2312"/>
                <w:i w:val="0"/>
                <w:iCs w:val="0"/>
                <w:color w:val="auto"/>
                <w:spacing w:val="6"/>
                <w:kern w:val="0"/>
                <w:sz w:val="18"/>
                <w:szCs w:val="18"/>
                <w:u w:val="none"/>
                <w:lang w:val="en-US" w:eastAsia="zh-CN" w:bidi="ar"/>
              </w:rPr>
              <w:t>者群众举报的案件开展监督检查</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15"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对公司向有关主管部门提供的财务会计报告等材料上作虚假记载或者隐瞒重要事实行为的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0210018000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20</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对单位和个人隐匿或者故意销毁依法应当保存的会计凭证、会计账簿、财务会计报告行为的处罚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0210019000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【法律】《中华人民共和国会计法》(2017年修正)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第四十四条 隐匿或者故意销毁依法应当保存的会计凭证、会计账簿、财务会计报告，构成犯罪的，依法追究刑事责任。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五年内不得从事会计工作。</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w:t>
            </w:r>
            <w:r>
              <w:rPr>
                <w:rFonts w:hint="eastAsia" w:ascii="仿宋_GB2312" w:hAnsi="等线" w:eastAsia="仿宋_GB2312" w:cs="仿宋_GB2312"/>
                <w:i w:val="0"/>
                <w:iCs w:val="0"/>
                <w:color w:val="auto"/>
                <w:spacing w:val="-6"/>
                <w:kern w:val="0"/>
                <w:sz w:val="18"/>
                <w:szCs w:val="18"/>
                <w:u w:val="none"/>
                <w:lang w:val="en-US" w:eastAsia="zh-CN" w:bidi="ar"/>
              </w:rPr>
              <w:t>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原第10项职权拆分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10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10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对个人授意、指使、强令会计机构、会计人员及其他人员伪造、变造会计凭证、会计账簿，编制虚假财务会计报告或者隐匿、故意销毁依法应当保存的会计凭证、会计账簿、财务会计报告行为的处罚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0210020000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【法律】《中华人民共和国会计法》(2017年修正)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第四十五条 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原第10项职权拆分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9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对个人授意、指使、强令会计机构、会计人员及其他人员伪造、变造会计凭证、会计账簿，编制虚假财务会计报告或者隐匿、故意销毁依法应当保存的会计凭证、会计账簿、财务会计报告行为的处罚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0210020000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6"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对个人授意、指使、强令会计机构、会计人员及其他人员编制、对外提供虚假的或者隐瞒重要事实的企业财务会计报告，或者隐匿、故意销毁依法应当保存的企业财务会计报告行为处罚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【行政法规】《企业财务会计报告条例》(2000年国务院令第287号)</w:t>
            </w:r>
            <w:r>
              <w:rPr>
                <w:rStyle w:val="6"/>
                <w:rFonts w:eastAsia="仿宋_GB2312"/>
                <w:color w:val="auto"/>
                <w:lang w:val="en-US" w:eastAsia="zh-CN" w:bidi="ar"/>
              </w:rPr>
              <w:t> </w:t>
            </w:r>
            <w:r>
              <w:rPr>
                <w:rStyle w:val="7"/>
                <w:rFonts w:hAnsi="等线"/>
                <w:color w:val="auto"/>
                <w:lang w:val="en-US" w:eastAsia="zh-CN" w:bidi="ar"/>
              </w:rPr>
              <w:br w:type="textWrapping"/>
            </w:r>
            <w:r>
              <w:rPr>
                <w:rStyle w:val="7"/>
                <w:rFonts w:hAnsi="等线"/>
                <w:color w:val="auto"/>
                <w:lang w:val="en-US" w:eastAsia="zh-CN" w:bidi="ar"/>
              </w:rPr>
              <w:t>第四十一条  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72"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对个人授意、指使、强令会计机构、会计人员及其他人员编制、对外提供虚假的或者隐瞒重要事实的企业财务会计报告，或者隐匿、故意销毁依法应当保存的企业财务会计报告行为处罚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6"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对外资企业拒绝在中国境内设置会计帐簿，或者拒绝接受财政机关监督行为的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【法律】《中华人民共和国外资企业法》(2016年修改)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第十四条 外资企业必须在中国境内设置会计帐簿，进行独立核算，按照规定报送会计报表，并接受财政税务机关的监督。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外资企业拒绝在中国境内设置会计帐簿的，财政税务机关可以处以罚款，工商行政管理机关可以责令停止营业或者吊销营业执照。</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【行政法规】《中华人民共和国外资企业法实施细则》(2014修正)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第六十一条 外资企业应当在企业所在地设置会计账簿，并接受财政、税务机关的监督。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违反前款规定的，财政、税务机关可以处以罚款，工商行政管理机关可以责令停止营业或者吊销营业执照。</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原第11项职权拆分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对外资企业拒绝在中国境内设置会计帐簿，或者拒绝接受财政机关监督行为的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对中外合作经营企业不在中国境内设置会计帐簿行为的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【法律】《中华人民共和国中外合作经营企业法》(2016年修改)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第十五条  合作企业必须在中国境内设置会计帐簿，依照规定报送会计报表，并接受财政税务机关的监督。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合作企业违反前款规定，不在中国境内设置会计帐簿的，财政税务机关可以处以罚款，工商行政管理机关可以责令停止营业或者吊销其营业执照。</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w:t>
            </w:r>
            <w:r>
              <w:rPr>
                <w:rFonts w:hint="eastAsia" w:ascii="仿宋_GB2312" w:hAnsi="等线" w:eastAsia="仿宋_GB2312" w:cs="仿宋_GB2312"/>
                <w:i w:val="0"/>
                <w:iCs w:val="0"/>
                <w:color w:val="auto"/>
                <w:spacing w:val="-6"/>
                <w:kern w:val="0"/>
                <w:sz w:val="18"/>
                <w:szCs w:val="18"/>
                <w:u w:val="none"/>
                <w:lang w:val="en-US" w:eastAsia="zh-CN" w:bidi="ar"/>
              </w:rPr>
              <w:t>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原第11项职权拆分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对中外合作经营企业不在中国境内设置会计帐簿行为的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对公司不依法提取法定公积金行为的处罚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【法律】《中华人民共和国公司法》(2018年修正)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第一百六十六条  公司分配当年税后利润时，应当提取利润的百分之十列入公司法定公积金。公司法定公积金累计额为公司注册资本的百分之五十以上的，可以不再提取。</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公司的法定公积金不足以弥补以前年度亏损的，在依照前款规定提取法定公积金之前，应当先用当年利润弥补亏损。</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公司从税后利润中提取法定公积金后，经股东会或者股东大会决议，还可以从税后利润中提取任意公积金。</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公司弥补亏损和提取公积金后所余税后利润，有限责任公司依照本法第三十四条的规定分配；股份有限公司按照股东持有的股份比例分配，但股份有限公司章程规定不按持股比例分配的除外。</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股东会、股东大会或者董事会违反前款规定，在公司弥补亏损和提取法定公积金之前向股东分配利润的，股东必须将违反规定分配的利润退还公司。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公司持有的本公司股份不得分配利润。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第二百零三条  公司不依照本法规定提取法定公积金的，由县级以上人民政府财政部门责令如数补足应当提取的金额，可以对公司处以20万元以下的罚款。</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w:t>
            </w:r>
            <w:r>
              <w:rPr>
                <w:rFonts w:hint="eastAsia" w:ascii="仿宋_GB2312" w:hAnsi="等线" w:eastAsia="仿宋_GB2312" w:cs="仿宋_GB2312"/>
                <w:i w:val="0"/>
                <w:iCs w:val="0"/>
                <w:color w:val="auto"/>
                <w:spacing w:val="-6"/>
                <w:kern w:val="0"/>
                <w:sz w:val="18"/>
                <w:szCs w:val="18"/>
                <w:u w:val="none"/>
                <w:lang w:val="en-US" w:eastAsia="zh-CN" w:bidi="ar"/>
              </w:rPr>
              <w:t>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对公司不依法提取法定公积金行为的处罚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国有及国有控股企业（金融企业除外）及其负有直接责任的主管人员和其他人员违规列支成本费用，截留、隐瞒、侵占企业收入，违规分配利润，在企业重组时违规处理已占有的国有资源或者不按规定清偿职工债务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【部门规章】《企业财务通则》(2006年财政部令第41号)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第七十二条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(一)违反本通则第三十九条、四十条、四十二条第一款、四十三条、四十六条规定列支成本费用的。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(二)违反本通则第四十七条第一款规定截留、隐瞒、侵占企业收入的。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(三)违反本通则第五十条、五十一条、五十二条规定进行利润分配的。但依照《公司法》设立的企业不按本通则第五十条第一款第二项规定提取法定公积金的，依照《公司法》的规定予以处罚。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(四)违反本通则第五十七条规定处理国有资源的。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(五)不按本通则第五十八条规定清偿职工债务的。</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原第12项职权名称变更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国有及国有控股企业（金融企业除外）及其负有直接责任的主管人员和其他人员违规列支成本费用，截留、隐瞒、侵占企业收入，违规分配利润，在企业重组时违规处理已占有的国有资源或者不按规定清偿职工债务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对代理记账机构违反会计法律、法规和国家统一的会计制度的规定，造成委托人会计核算混乱、损害国家和委托人利益的处罚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【部门规章】《代理记账管理办法》(2019年财政部令第98号修改)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第二十四条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代理记账机构有前款行为的，县级以上人民政府财政部门应当责令其限期改正，并给予警告；有违法所得的，可以处违法所得3倍以下罚款，但最高不得超过3万元；没有违法所得的，可以处1万元以下罚款。</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对代理记账机构违反会计法律、法规和国家统一的会计制度的规定，造成委托人会计核算混乱、损害国家和委托人利益的处罚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0210029000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对被监督对象妨害财政监督的行为的处罚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【部门规章】《财政部门监督办法》（2012年财政部令第69号）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第二十五条 监督对象有下列情形之一的，由县级以上人民政府财政部门责令限期改正，并给予警告；直接负责的主管人员和其他直接责任人员属于国家工作人员的，建议有关主管部门依法给予处分；涉嫌犯罪的，依法移送司法机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（一）拒绝、阻挠、拖延财政部门依法实施的监督的；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（二）不如实提供有关资料的；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（三）对监督人员进行打击报复的。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【地方性法规】《宁夏回族自治区财政监督条例》（2019年宁夏回族自治区人大常委会公告第22号修正）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第二十条  被监督对象有下列情形之一的，由财政部门责令改正，给予警告；直接负责的主管人员和其他直接责任人员属于国家工作人员的，由财政部门提出给予处分的建议；构成犯罪的，依法追究刑事责任：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（一）拒绝、阻挠财政部门依法实施监督的；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（二）拒绝提供或者不如实提供有关资料的；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（三）威胁、打击、报复财政监督工作人员、举报人和证人的；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（四）其他妨害财政监督的行为。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w:t>
            </w:r>
            <w:r>
              <w:rPr>
                <w:rFonts w:hint="eastAsia" w:ascii="仿宋_GB2312" w:hAnsi="等线" w:eastAsia="仿宋_GB2312" w:cs="仿宋_GB2312"/>
                <w:i w:val="0"/>
                <w:iCs w:val="0"/>
                <w:color w:val="auto"/>
                <w:spacing w:val="-6"/>
                <w:kern w:val="0"/>
                <w:sz w:val="18"/>
                <w:szCs w:val="18"/>
                <w:u w:val="none"/>
                <w:lang w:val="en-US" w:eastAsia="zh-CN" w:bidi="ar"/>
              </w:rPr>
              <w:t>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原第13项职权名称变更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15"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对被监督对象妨害财政监督的行为的处罚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对采购人、采购代理机构应当采用公开招标方式而擅自采用其他方式采购的、与供应商或者采购代理机构恶意串通等行为的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【法律】《中华人民共和国政府采购法》(2014年修正)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第七十一条 采购人、采购代理机构有下列情形之一的，责令限期改正，给予警告，可以并处罚款，对直接负责的主管人员和其他直接责任人员，由其行政主管部门或者有关机关给予处分，并予通报：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（一）应当采用公开招标方式而擅自采用其他方式采购的；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（二）擅自提高采购标准的；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（三）以不合理的条件对供应商实行差别待遇或者歧视待遇的；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（四）在招标采购过程中与投标人进行协商谈判的；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（五）中标、成交通知书发出后不与中标、成交供应商签订采购合同的；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（六）拒绝有关部门依法实施监督检查的。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第七十二条 采购人、采购代理机构及其工作人员有下列情形之一，构成犯罪的，依法追究刑事责任；尚不构成犯罪的，处以罚款，有违法所得的，并处没收违法所得，属于国家机关工作人员的，依法给予行政处分：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（一）与供应商或者采购代理机构恶意串通的；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（二）在采购过程中接受贿</w:t>
            </w:r>
            <w:r>
              <w:rPr>
                <w:rFonts w:hint="eastAsia" w:ascii="仿宋_GB2312" w:hAnsi="等线" w:eastAsia="仿宋_GB2312" w:cs="仿宋_GB2312"/>
                <w:i w:val="0"/>
                <w:iCs w:val="0"/>
                <w:color w:val="auto"/>
                <w:spacing w:val="-6"/>
                <w:kern w:val="0"/>
                <w:sz w:val="18"/>
                <w:szCs w:val="18"/>
                <w:u w:val="none"/>
                <w:lang w:val="en-US" w:eastAsia="zh-CN" w:bidi="ar"/>
              </w:rPr>
              <w:t>赂或者获取其他不正当利益的；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w:t>
            </w:r>
            <w:r>
              <w:rPr>
                <w:rFonts w:hint="eastAsia" w:ascii="仿宋_GB2312" w:hAnsi="等线" w:eastAsia="仿宋_GB2312" w:cs="仿宋_GB2312"/>
                <w:i w:val="0"/>
                <w:iCs w:val="0"/>
                <w:color w:val="auto"/>
                <w:spacing w:val="-6"/>
                <w:kern w:val="0"/>
                <w:sz w:val="18"/>
                <w:szCs w:val="18"/>
                <w:u w:val="none"/>
                <w:lang w:val="en-US" w:eastAsia="zh-CN" w:bidi="ar"/>
              </w:rPr>
              <w:t>在有关部门依法实施的监督检查中提供虚假情况的；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（四）开标前泄露标底的。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60" w:lineRule="exact"/>
              <w:ind w:right="-63" w:rightChars="-30"/>
              <w:jc w:val="both"/>
              <w:textAlignment w:val="center"/>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依法受理采购人、采购代理机构应当采用公开招标方式而擅自采用其他方式采购的、与供应商或者采购代理机构恶意串通等行为的案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300" w:lineRule="auto"/>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w:t>
            </w:r>
            <w:r>
              <w:rPr>
                <w:rFonts w:hint="eastAsia" w:ascii="仿宋_GB2312" w:hAnsi="等线" w:eastAsia="仿宋_GB2312" w:cs="仿宋_GB2312"/>
                <w:i w:val="0"/>
                <w:iCs w:val="0"/>
                <w:color w:val="auto"/>
                <w:spacing w:val="-6"/>
                <w:kern w:val="0"/>
                <w:sz w:val="18"/>
                <w:szCs w:val="18"/>
                <w:u w:val="none"/>
                <w:lang w:val="en-US" w:eastAsia="zh-CN" w:bidi="ar"/>
              </w:rPr>
              <w:t>《中华人民共和国政府采购法实施条例》（国务院令2015年第658号）第五十六条第一款“财政部门处理投诉事项采用书面审查的方式，必要时可以进行调查取证或者组织质证。”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1-4.《中华人民共和国政府采购法实施条例》（国务院令2015年第658号）第五十七条第二款“财政部门受理投诉后，投诉人书面申请撤回投诉的，财政部门应当终止投诉处理程序。”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1-5.《财政检查工作办法》（财政部令2006年第32号）第五条第一款“财政部门应当按照法律、法规、规章和本办法的规定，在规定的职权范围内，实施财政检查，依法做出检查结论或处理、处罚决定。”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val="0"/>
              <w:spacing w:line="300" w:lineRule="auto"/>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原第2项职权名称变更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对采购人、采购代理机构应当采用公开招标方式而擅自采用其他方式采购的、与供应商或者采购代理机构恶意串通等行为的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第七十八条 采购代理机构在代理政府采购业务中有违法行为的，按照有关法律规定处以罚款，可以在一至三年内禁止其代理政府采购业务，构成犯罪的，依法追究刑事责任。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【行政法规】《中华人民共和国政府采购法实施条例》(2015年国务院令第658号)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第六十六条 政府采购法第七十一条规定的罚款，数额在10万元以下。政府采购法第七十二条规定的罚款，数额在5万元以上25万元以下。</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第六十七条  采购人有下列情形之一的，由财政部门责令限期改正，给予警告，对直接负责的主管人员和其他直接责任人员依法给予处分，并予以通报：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（一）未按照规定编制政府采购实施计划或者未按照规定将政府采购实施计划报本级人民政府财政部门备案；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（二）将应当进行公开招标的项目化整为零或者以其他任何方式规避公开招标；</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（三）未按照规定在评标委员会、竞争性谈判小组或者询价小组推荐的中标或者成交候选人中确定中标或者成交供应商；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（四）未按照采购文件确定的事项签订政府采购合同；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（五）政府采购合同履行中追加与合同标的相同的货物、工程或者服务的采购金额超过原合同采购金额10%；</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（六）擅自变更、中止或者终止政府采购合同；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（七）未按照规定公告政府采购合同；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（八）未按照规定时间将政府采购合同副本报本级人民政府财政部门和有关部门备案。</w:t>
            </w: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val="0"/>
              <w:spacing w:line="300" w:lineRule="auto"/>
              <w:ind w:left="-63" w:leftChars="-30" w:right="-63" w:rightChars="-30"/>
              <w:jc w:val="both"/>
              <w:textAlignment w:val="auto"/>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p>
          <w:p>
            <w:pPr>
              <w:keepNext w:val="0"/>
              <w:keepLines w:val="0"/>
              <w:pageBreakBefore w:val="0"/>
              <w:widowControl/>
              <w:kinsoku/>
              <w:wordWrap/>
              <w:overflowPunct/>
              <w:topLinePunct w:val="0"/>
              <w:autoSpaceDE/>
              <w:autoSpaceDN/>
              <w:bidi w:val="0"/>
              <w:adjustRightInd/>
              <w:snapToGrid w:val="0"/>
              <w:spacing w:line="300" w:lineRule="auto"/>
              <w:ind w:left="-63" w:leftChars="-30" w:right="-63" w:rightChars="-30"/>
              <w:jc w:val="both"/>
              <w:textAlignment w:val="auto"/>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w:t>
            </w:r>
            <w:r>
              <w:rPr>
                <w:rFonts w:hint="eastAsia" w:ascii="仿宋_GB2312" w:hAnsi="等线" w:eastAsia="仿宋_GB2312" w:cs="仿宋_GB2312"/>
                <w:i w:val="0"/>
                <w:iCs w:val="0"/>
                <w:color w:val="auto"/>
                <w:spacing w:val="-6"/>
                <w:kern w:val="0"/>
                <w:sz w:val="18"/>
                <w:szCs w:val="18"/>
                <w:u w:val="none"/>
                <w:lang w:val="en-US" w:eastAsia="zh-CN" w:bidi="ar"/>
              </w:rPr>
              <w:t>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p>
          <w:p>
            <w:pPr>
              <w:keepNext w:val="0"/>
              <w:keepLines w:val="0"/>
              <w:pageBreakBefore w:val="0"/>
              <w:widowControl/>
              <w:kinsoku/>
              <w:wordWrap/>
              <w:overflowPunct/>
              <w:topLinePunct w:val="0"/>
              <w:autoSpaceDE/>
              <w:autoSpaceDN/>
              <w:bidi w:val="0"/>
              <w:adjustRightInd/>
              <w:snapToGrid w:val="0"/>
              <w:spacing w:line="300" w:lineRule="auto"/>
              <w:ind w:left="-63" w:leftChars="-30" w:right="-63" w:rightChars="-30"/>
              <w:jc w:val="both"/>
              <w:textAlignment w:val="auto"/>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5-1.《</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w:t>
            </w:r>
            <w:r>
              <w:rPr>
                <w:rFonts w:hint="eastAsia" w:ascii="仿宋_GB2312" w:hAnsi="等线" w:eastAsia="仿宋_GB2312" w:cs="仿宋_GB2312"/>
                <w:i w:val="0"/>
                <w:iCs w:val="0"/>
                <w:color w:val="auto"/>
                <w:spacing w:val="-6"/>
                <w:kern w:val="0"/>
                <w:sz w:val="18"/>
                <w:szCs w:val="18"/>
                <w:u w:val="none"/>
                <w:lang w:val="en-US" w:eastAsia="zh-CN" w:bidi="ar"/>
              </w:rPr>
              <w:t>《财政检查工作办法》（财政部令2006年第32号）第二十九条“财政部门作出行政处理、处罚决定的,应当制作行政处理、处罚决定书。行政处理、处罚决定书应当载明以下事项:……”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keepNext w:val="0"/>
              <w:keepLines w:val="0"/>
              <w:pageBreakBefore w:val="0"/>
              <w:widowControl/>
              <w:kinsoku/>
              <w:wordWrap/>
              <w:overflowPunct/>
              <w:topLinePunct w:val="0"/>
              <w:autoSpaceDE/>
              <w:autoSpaceDN/>
              <w:bidi w:val="0"/>
              <w:adjustRightInd/>
              <w:snapToGrid w:val="0"/>
              <w:spacing w:line="300" w:lineRule="auto"/>
              <w:ind w:left="-63" w:leftChars="-30" w:right="-63" w:rightChars="-30"/>
              <w:jc w:val="both"/>
              <w:textAlignment w:val="auto"/>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对采购人、采购代理机构应当采用公开招标方式而擅自采用其他方式采购的、与供应商或者采购代理机构恶意串通等行为的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第七十四条  有下列情形之一的，属于恶意串通，对供应商依照政府采购法第七十七条第一款的规定追究法律责任，对采购人、采购代理机构及其工作人员依照政府采购法第七十二条的规定追究法律责任：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（一）供应商直接或者间接从采购人或者采购代理机构处获得其他供应商的相关情况并修改其投标文件或者响应文件；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（二）供应商按照采购人或者采购代理机构的授意撤换、修改投标文件或者响应文件；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（三）供应商之间协商报价、技术方案等投标文件或者响应文件的实质性内容；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（四）属于同一集团、协会、商会等组织成员的供应商按照该组织要求协同参加政府采购活动；</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（五）供应商之间事先约定由某一特定供应商中标、成交；</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（六）供应商之间商定部分供应商放弃参加政府采购活动或者放弃中标、成交；</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（七）供应商与采购人或者采购代理机构之间、供应商相互之间，为谋求特定供应商中标、成交或者排斥其他供应商的其他串通行为。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【部门规章】《政府采购货物和服务招标和投标管理办法》（财政部第87号令）第七十七条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Fonts w:hint="eastAsia" w:ascii="仿宋_GB2312" w:hAnsi="等线" w:eastAsia="仿宋_GB2312" w:cs="仿宋_GB2312"/>
                <w:i w:val="0"/>
                <w:iCs w:val="0"/>
                <w:color w:val="auto"/>
                <w:kern w:val="0"/>
                <w:sz w:val="18"/>
                <w:szCs w:val="18"/>
                <w:u w:val="none"/>
                <w:lang w:val="en-US" w:eastAsia="zh-CN" w:bidi="ar"/>
              </w:rPr>
              <w:br w:type="textWrapping"/>
            </w: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7-3《财政检查工作办法》（2006年财政部令第32号）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对采购人、采购代理机构应当采用公开招标方式而擅自采用其他方式采购的、与供应商或者采购代理机构恶意串通等行为的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6"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（一）未按照本办法的规定编制采购需求的；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（二）违反本办法第六条第二款规定的；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（三）未在规定时间内确定中标人的；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（四）向中标人提出不合理要求作为签订合同条件的。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（一）违反本办法第八条第二款规定的；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（二）设定最低限价的；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（三）未按照规定进行资格预审或者资格审查的；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（四）违反本办法规定确定招标文件售价的；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（五）未按规定对开标、评标活动进行全程录音录像的；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（六）擅自终止招标活动的；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（七）未按照规定进行开标和组织评标的；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（八）未按照规定退还投标保证金的；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（九）违反本办法规定进行重新评审或者重新组建评标委员会进行评标的；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（十）开标前泄露已获取招标文件的潜在投标人的名称、数量或者其他可能影响公平竞争的有关招标投标情况的；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（十一）未妥善保存采购文件的；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（十二）其他违反本办法规定的情形。</w:t>
            </w: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29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对采购人、采购代理机构应当采用公开招标方式而擅自采用其他方式采购的、与供应商或者采购代理机构恶意串通等行为的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textAlignment w:val="auto"/>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【部门规章】《政府采购非招标采购方式管理办法》（财政部第74号令）</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第五十一条</w:t>
            </w:r>
            <w:r>
              <w:rPr>
                <w:rStyle w:val="8"/>
                <w:color w:val="auto"/>
                <w:lang w:val="en-US" w:eastAsia="zh-CN" w:bidi="ar"/>
              </w:rPr>
              <w:t xml:space="preserve"> </w:t>
            </w:r>
            <w:r>
              <w:rPr>
                <w:rStyle w:val="7"/>
                <w:rFonts w:hAnsi="等线"/>
                <w:color w:val="auto"/>
                <w:lang w:val="en-US" w:eastAsia="zh-CN" w:bidi="ar"/>
              </w:rPr>
              <w:t>采购人、采购代理机构有下列情形之一的，责令限期改正，给予警告；有关法律、行政法规规定处以罚款的，并处罚款；涉嫌犯罪的，依法移送司法机关处理：</w:t>
            </w:r>
            <w:r>
              <w:rPr>
                <w:rStyle w:val="7"/>
                <w:rFonts w:hAnsi="等线"/>
                <w:color w:val="auto"/>
                <w:lang w:val="en-US" w:eastAsia="zh-CN" w:bidi="ar"/>
              </w:rPr>
              <w:br w:type="textWrapping"/>
            </w:r>
            <w:r>
              <w:rPr>
                <w:rStyle w:val="7"/>
                <w:rFonts w:hAnsi="等线"/>
                <w:color w:val="auto"/>
                <w:lang w:val="en-US" w:eastAsia="zh-CN" w:bidi="ar"/>
              </w:rPr>
              <w:t>（一）未按照本办法规定在指定媒体上发布政府采购信息的；</w:t>
            </w:r>
            <w:r>
              <w:rPr>
                <w:rStyle w:val="7"/>
                <w:rFonts w:hAnsi="等线"/>
                <w:color w:val="auto"/>
                <w:lang w:val="en-US" w:eastAsia="zh-CN" w:bidi="ar"/>
              </w:rPr>
              <w:br w:type="textWrapping"/>
            </w:r>
            <w:r>
              <w:rPr>
                <w:rStyle w:val="7"/>
                <w:rFonts w:hAnsi="等线"/>
                <w:color w:val="auto"/>
                <w:lang w:val="en-US" w:eastAsia="zh-CN" w:bidi="ar"/>
              </w:rPr>
              <w:t>（二）未按照本办法规定组成谈判小组、询价小组的；</w:t>
            </w:r>
            <w:r>
              <w:rPr>
                <w:rStyle w:val="7"/>
                <w:rFonts w:hAnsi="等线"/>
                <w:color w:val="auto"/>
                <w:lang w:val="en-US" w:eastAsia="zh-CN" w:bidi="ar"/>
              </w:rPr>
              <w:br w:type="textWrapping"/>
            </w:r>
            <w:r>
              <w:rPr>
                <w:rStyle w:val="7"/>
                <w:rFonts w:hAnsi="等线"/>
                <w:color w:val="auto"/>
                <w:lang w:val="en-US" w:eastAsia="zh-CN" w:bidi="ar"/>
              </w:rPr>
              <w:t>（三）在询价采购过程中与供应商进行协商谈判的；</w:t>
            </w:r>
            <w:r>
              <w:rPr>
                <w:rStyle w:val="7"/>
                <w:rFonts w:hAnsi="等线"/>
                <w:color w:val="auto"/>
                <w:lang w:val="en-US" w:eastAsia="zh-CN" w:bidi="ar"/>
              </w:rPr>
              <w:br w:type="textWrapping"/>
            </w:r>
            <w:r>
              <w:rPr>
                <w:rStyle w:val="7"/>
                <w:rFonts w:hAnsi="等线"/>
                <w:color w:val="auto"/>
                <w:lang w:val="en-US" w:eastAsia="zh-CN" w:bidi="ar"/>
              </w:rPr>
              <w:t>（四）未按照政府采购法和本办法规定的程序和要求确定成交候选人的；</w:t>
            </w:r>
            <w:r>
              <w:rPr>
                <w:rStyle w:val="7"/>
                <w:rFonts w:hAnsi="等线"/>
                <w:color w:val="auto"/>
                <w:lang w:val="en-US" w:eastAsia="zh-CN" w:bidi="ar"/>
              </w:rPr>
              <w:br w:type="textWrapping"/>
            </w:r>
            <w:r>
              <w:rPr>
                <w:rStyle w:val="7"/>
                <w:rFonts w:hAnsi="等线"/>
                <w:color w:val="auto"/>
                <w:lang w:val="en-US" w:eastAsia="zh-CN" w:bidi="ar"/>
              </w:rPr>
              <w:t>（五）泄露评审情况以及评审过程中获悉的国家秘密、商业秘密的。</w:t>
            </w:r>
            <w:r>
              <w:rPr>
                <w:rStyle w:val="7"/>
                <w:rFonts w:hAnsi="等线"/>
                <w:color w:val="auto"/>
                <w:lang w:val="en-US" w:eastAsia="zh-CN" w:bidi="ar"/>
              </w:rPr>
              <w:br w:type="textWrapping"/>
            </w:r>
            <w:r>
              <w:rPr>
                <w:rStyle w:val="7"/>
                <w:rFonts w:hAnsi="等线"/>
                <w:color w:val="auto"/>
                <w:lang w:val="en-US" w:eastAsia="zh-CN" w:bidi="ar"/>
              </w:rPr>
              <w:t>采购代理机构有前款情形之一，情节严重的，暂停其政府采购代理机构资格3至6个月；情节特别严重或者逾期不改正的，取消其政府采购代理机构资格。</w:t>
            </w:r>
            <w:r>
              <w:rPr>
                <w:rStyle w:val="7"/>
                <w:rFonts w:hAnsi="等线"/>
                <w:color w:val="auto"/>
                <w:lang w:val="en-US" w:eastAsia="zh-CN" w:bidi="ar"/>
              </w:rPr>
              <w:br w:type="textWrapping"/>
            </w:r>
            <w:r>
              <w:rPr>
                <w:rStyle w:val="7"/>
                <w:rFonts w:hAnsi="等线"/>
                <w:color w:val="auto"/>
                <w:lang w:val="en-US" w:eastAsia="zh-CN" w:bidi="ar"/>
              </w:rPr>
              <w:t>第五十二条</w:t>
            </w:r>
            <w:r>
              <w:rPr>
                <w:rStyle w:val="8"/>
                <w:color w:val="auto"/>
                <w:lang w:val="en-US" w:eastAsia="zh-CN" w:bidi="ar"/>
              </w:rPr>
              <w:t xml:space="preserve"> </w:t>
            </w:r>
            <w:r>
              <w:rPr>
                <w:rStyle w:val="7"/>
                <w:rFonts w:hAnsi="等线"/>
                <w:color w:val="auto"/>
                <w:lang w:val="en-US" w:eastAsia="zh-CN" w:bidi="ar"/>
              </w:rPr>
              <w:t>采购人有下列情形之一的，责令限期改正，给予警告；有关法律、行政法规规定处以罚款的，并处罚款：</w:t>
            </w:r>
            <w:r>
              <w:rPr>
                <w:rStyle w:val="7"/>
                <w:rFonts w:hAnsi="等线"/>
                <w:color w:val="auto"/>
                <w:lang w:val="en-US" w:eastAsia="zh-CN" w:bidi="ar"/>
              </w:rPr>
              <w:br w:type="textWrapping"/>
            </w:r>
            <w:r>
              <w:rPr>
                <w:rStyle w:val="7"/>
                <w:rFonts w:hAnsi="等线"/>
                <w:color w:val="auto"/>
                <w:lang w:val="en-US" w:eastAsia="zh-CN" w:bidi="ar"/>
              </w:rPr>
              <w:t>（一）未按照政府采购法和本办法的规定采用非招标采购方式的；</w:t>
            </w:r>
            <w:r>
              <w:rPr>
                <w:rStyle w:val="7"/>
                <w:rFonts w:hAnsi="等线"/>
                <w:color w:val="auto"/>
                <w:lang w:val="en-US" w:eastAsia="zh-CN" w:bidi="ar"/>
              </w:rPr>
              <w:br w:type="textWrapping"/>
            </w:r>
            <w:r>
              <w:rPr>
                <w:rStyle w:val="7"/>
                <w:rFonts w:hAnsi="等线"/>
                <w:color w:val="auto"/>
                <w:lang w:val="en-US" w:eastAsia="zh-CN" w:bidi="ar"/>
              </w:rPr>
              <w:t>（二）未按照政府采购法和本办法的规定确定成交供应商的；</w:t>
            </w:r>
            <w:r>
              <w:rPr>
                <w:rStyle w:val="7"/>
                <w:rFonts w:hAnsi="等线"/>
                <w:color w:val="auto"/>
                <w:lang w:val="en-US" w:eastAsia="zh-CN" w:bidi="ar"/>
              </w:rPr>
              <w:br w:type="textWrapping"/>
            </w:r>
            <w:r>
              <w:rPr>
                <w:rStyle w:val="7"/>
                <w:rFonts w:hAnsi="等线"/>
                <w:color w:val="auto"/>
                <w:lang w:val="en-US" w:eastAsia="zh-CN" w:bidi="ar"/>
              </w:rPr>
              <w:t>（三）未按照采购文件确定的事项签订政府采购合同，或者与成交供应商另行订立背离合同实质性内容的协议的；</w:t>
            </w:r>
            <w:r>
              <w:rPr>
                <w:rStyle w:val="7"/>
                <w:rFonts w:hAnsi="等线"/>
                <w:color w:val="auto"/>
                <w:lang w:val="en-US" w:eastAsia="zh-CN" w:bidi="ar"/>
              </w:rPr>
              <w:br w:type="textWrapping"/>
            </w:r>
            <w:r>
              <w:rPr>
                <w:rStyle w:val="7"/>
                <w:rFonts w:hAnsi="等线"/>
                <w:color w:val="auto"/>
                <w:lang w:val="en-US" w:eastAsia="zh-CN" w:bidi="ar"/>
              </w:rPr>
              <w:t>（四）未按规定将政府采购合同副本报本级财政部门备案的。</w:t>
            </w:r>
          </w:p>
        </w:tc>
        <w:tc>
          <w:tcPr>
            <w:tcW w:w="25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72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5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30</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对供应商提供虚假材料谋取中标、成交的、采取不正当手段诋毁、排挤其他供应商等行为的处罚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【法律】《中华人民共和国政府采购法》(2014年修正)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（一）提供虚假材料谋取中标、成交的；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（二）采取不正当手段诋毁、排挤其他供应商的；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（三）与采购人、其他供应商或者采购代理机构恶意串通的；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（四）向采购人、采购代理机构行贿或者提供其他不正当利益的；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（五）在招标采购过程中与采购人进行协商谈判的；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（六）拒绝有关部门监督检查或者提供虚假情况的。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供应商有前款第（一）至（五）项情形之一的，中标、成交无效。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【行政法规】《中华人民共和国政府采购法实施条例》(2015年国务院令第658号)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第七十四条　有下列情形之一的，属于恶意串通，对供应商依照政府采购法第七十七条第一款的规定追究法律责任，对采购人、采购代理机构及其工作人员依照政府采购法第七十二条的规定追究法律责任：</w:t>
            </w:r>
            <w:r>
              <w:rPr>
                <w:rFonts w:hint="eastAsia" w:ascii="仿宋_GB2312" w:hAnsi="等线" w:eastAsia="仿宋_GB2312" w:cs="仿宋_GB2312"/>
                <w:i w:val="0"/>
                <w:iCs w:val="0"/>
                <w:color w:val="auto"/>
                <w:kern w:val="0"/>
                <w:sz w:val="18"/>
                <w:szCs w:val="18"/>
                <w:u w:val="none"/>
                <w:lang w:val="en-US" w:eastAsia="zh-CN" w:bidi="ar"/>
              </w:rPr>
              <w:br w:type="textWrapping"/>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1.立案责任：根据工作职责和计划，以及日常监督发现的线索或者群众举报的案件，依法受理供应商提供虚假材料谋取中标、成交的、采取不正当手段诋毁、排挤其他供应商等行为的案件。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1-4.《中华人民共和国政府采购法实施条例》（国务院令2015年第658号）第五十七条第二款“财政部门受理投诉后，投诉人书面申请撤回投诉的，财政部门应当终止投诉处理程序。”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1-5.《财政检查工作办法》（财政部令2006年第32号）第五条第一款“财政部门应当按照法律、法规、规章和本办法的规定，在规定的职权范围内，实施财政检查，依法做出检查结论或处理、处罚决定。”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原第3项职权名称变更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30</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对供应商提供虚假材料谋取中标、成交的、采取不正当手段诋毁、排挤其他供应商等行为的处罚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（一）供应商直接或者间接从采购人或者采购代理机构处获得其他供应商的相关情况并修改其投标文件或者响应文件；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（二）供应商按照采购人或者采购代理机构的授意撤换、修改投标文件或者响应文件；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（三）供应商之间协商报价、技术方案等投标文件或者响应文件的实质性内容；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（四）属于同一集团、协会、商会等组织成员的供应商按照该组织要求协同参加政府采购活动；</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（五）供应商之间事先约定由某一特定供应商中标、成交；</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（六）供应商之间商定部分供应商放弃参加政府采购活动或者放弃中标、成交；</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（七）供应商与采购人或者采购代理机构之间、供应商相互之间，为谋求特定供应商中标、成交或者排斥其他供应商的其他串通行为。</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w:t>
            </w:r>
            <w:r>
              <w:rPr>
                <w:rFonts w:hint="eastAsia" w:ascii="仿宋_GB2312" w:hAnsi="等线" w:eastAsia="仿宋_GB2312" w:cs="仿宋_GB2312"/>
                <w:i w:val="0"/>
                <w:iCs w:val="0"/>
                <w:color w:val="auto"/>
                <w:spacing w:val="-6"/>
                <w:kern w:val="0"/>
                <w:sz w:val="18"/>
                <w:szCs w:val="18"/>
                <w:u w:val="none"/>
                <w:lang w:val="en-US" w:eastAsia="zh-CN" w:bidi="ar"/>
              </w:rPr>
              <w:t>。当事人有权进行陈述和申辩。财政部门必须充分听取当事人的意见,对当事人提出的事实、理由和证据,应当进行核查;当事人提出的事实、理由或者证据成立的,财政部门应当采纳。”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7-3《财政检查工作办法》（2006年财政部令第32号）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4"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对投诉人在全国范围12个月内三次以上投诉均查无实据、捏造事实、提供虚假投诉材料或者以非法手段取得证明材料的处罚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【行政法规】《中华人民共和国政府采购法实施条例》(2015年国务院令第658号)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第七十三条  供应商捏造事实、提供虚假材料或者以非法手段取得证明材料进行投诉的，由财政部门列入不良行为记录名单，禁止其1至3年内参加政府采购活动。</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【部门规章】《政府采购质疑和投诉办法》(2018年财政部令第94号)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第三十七条  投诉人在全国范围12个月内三次以上投诉查无实据的，由财政部门列入不良行为记录名单。投诉人有下列行为之一的，属于虚假、恶意投诉，由财政部门列入不良行为记录名单，禁止其1至3年内参加政府采购活动：</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（一）捏造事实；</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（二）提供虚假材料；</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（三）以非法手段取得证明材料。证据来源的合法性存在明显疑问，投诉人无法证明其取得方式合法的，视为以非法手段取得证明材料。</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1-3.《政府采购质疑和投诉办法》（财政部令2017年第94号）第五条第二款“县级以上各级人民政府财政部门(以下简称财政部门)负责依法处理供应商投诉。”</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政府采购质疑和投诉办法》（财政部令2017年第94号）第六条“供应商投诉按照采购人所属预算级次，由本级财政部门处理。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1-5.《财政检查工作办法》（财政部令2006年第32号）第五条第一款“财政部门应当按照法律、法规、规章和本办法的规定，在规定的职权范围内，实施财政检查，依法做出检查结论或处理、处罚决定。”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4"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对投诉人在全国范围12个月内三次以上投诉均查无实据、捏造事实、提供虚假投诉材料或者以非法手段取得证明材料的处罚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w:t>
            </w:r>
            <w:r>
              <w:rPr>
                <w:rFonts w:hint="eastAsia" w:ascii="仿宋_GB2312" w:hAnsi="等线" w:eastAsia="仿宋_GB2312" w:cs="仿宋_GB2312"/>
                <w:i w:val="0"/>
                <w:iCs w:val="0"/>
                <w:color w:val="auto"/>
                <w:spacing w:val="-6"/>
                <w:kern w:val="0"/>
                <w:sz w:val="18"/>
                <w:szCs w:val="18"/>
                <w:u w:val="none"/>
                <w:lang w:val="en-US" w:eastAsia="zh-CN" w:bidi="ar"/>
              </w:rPr>
              <w:t>、理由和证据,应当进行核查;当事人提出的事实、理由或者证据成立的,财政部门应当采纳。”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7-3《财政检查工作办法》（2006年财政部令第32号）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55"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对供应商向评标委员会、竞争性谈判小组或者询价小组成员行贿或者提供其他不正当利益、中标或者成交后无正当理由拒不与采购人签订政府采购合同或者政府采购合同转包、提供假冒伪劣产品等行为的处罚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0210066000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【法律】《中华人民共和国政府采购法》(2014年修正)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（一）提供虚假材料谋取中标、成交的；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（二）采取不正当手段诋毁、排挤其他供应商的；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（三）与采购人、其他供应商或者采购代理机构恶意串通的；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（四）向采购人、采购代理机构行贿或者提供其他不正当利益的；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（五）在招标采购过程中与采购人进行协商谈判的；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（六）拒绝有关部门监督检查或者提供虚假情况的。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供应商有前款第（一）至（五）项情形之一的，中标、成交无效。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【行政法规】《中华人民共和国政府采购法实施条例》(2015年国务院令第658号)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第七十二条 供应商有下列情形之一的，依照政府采购法第七十七条第一款的规定追究法律责任：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（一）向评标委员会、竞争性谈判小组或者询价小组成员行贿或者提供其他不正当利益；</w:t>
            </w:r>
          </w:p>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1-4.《中华人民共和国政府采购法实施条例》（国务院令2015年第658号）第五十七条第二款“财政部门受理投诉后，投诉人书面申请撤回投诉的，财政部门应当终止投诉处理程序。”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1-5.《财政检查工作办法》（财政部令2006年第32号）第五条第一款“财政部门应当按照法律、法规、规章和本办法的规定，在规定的职权范围内，实施财政检查，依法做出检查结论或处理、处罚决定。”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2-4.《中华人民共和国政府采购法实施条例》（国务院令2015年第658号）第五十六条第</w:t>
            </w:r>
            <w:r>
              <w:rPr>
                <w:rFonts w:hint="eastAsia" w:ascii="仿宋_GB2312" w:hAnsi="等线" w:eastAsia="仿宋_GB2312" w:cs="仿宋_GB2312"/>
                <w:i w:val="0"/>
                <w:iCs w:val="0"/>
                <w:color w:val="auto"/>
                <w:spacing w:val="-6"/>
                <w:kern w:val="0"/>
                <w:sz w:val="18"/>
                <w:szCs w:val="18"/>
                <w:u w:val="none"/>
                <w:lang w:val="en-US" w:eastAsia="zh-CN" w:bidi="ar"/>
              </w:rPr>
              <w:t>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2-6.《财政检查工作办法》（财政部令2006年第32号）第二十四条“检查组应于检查结束10个工作日内,向财政部门提交书面财政检查报告;特殊情况下,经批准提交财政检查报告的时间可以延长,但最长不得超过30日。”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原第5项职权名称变更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6"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对供应商向评标委员会、竞争性谈判小组或者询价小组成员行贿或者提供其他不正当利益、中标或者成交后无正当理由拒不与采购人签订政府采购合同或者政府采购合同转包、提供假冒伪劣产品等行为的处罚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0210066000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（二）中标或者成交后无正当理由拒不与采购人签订政府采购合同；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（三）未按照采购文件确定的事项签订政府采购合同；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（四）将政府采购合同转包；</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（五）提供假冒伪劣产品；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（六）擅自变更、中止或者终止政府采购合同。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供应商有前款第一项规定情形的，中标、成交无效。评审阶段资格发生变化，供应商未依照本条例第二十一条的规定通知采购人和采购代理机构的，处以采购金额5‰的罚款，列入不良行为记录名单，中标、成交无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第二十一条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资格预审公告应当包括采购人和采购项目名称、采购需求、对供应商的资格要求以及供应商提交资格预审申请文件的时间和地点。提交资格预审申请文件的时间自公告发布之日起不得少于5个工作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【部门规章】《政府采购非招标采购方式管理办法》（财政部第74号令）</w:t>
            </w:r>
            <w:r>
              <w:rPr>
                <w:rFonts w:hint="eastAsia" w:ascii="仿宋_GB2312" w:hAnsi="等线" w:eastAsia="仿宋_GB2312" w:cs="仿宋_GB2312"/>
                <w:i w:val="0"/>
                <w:iCs w:val="0"/>
                <w:color w:val="auto"/>
                <w:kern w:val="0"/>
                <w:sz w:val="18"/>
                <w:szCs w:val="18"/>
                <w:u w:val="none"/>
                <w:lang w:val="en-US" w:eastAsia="zh-CN" w:bidi="ar"/>
              </w:rPr>
              <w:br w:type="textWrapping"/>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-4.《中华人民共和国政府采购法实施条例》（国务院令2015年第658号）第五十八条第一款“财政部门处理投诉事项，需要检验、检测、鉴定、专家评审以及需要投诉人补正材料的，所需时间不计算在投诉处理期限内。”</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-6.《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-7.《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4-4.《中华人民共和国政府采购法实施条例》（国务院令2015年第658号）第五十八条第二款 “财政部门对投诉事项作出的处理决定，应当在省级以上人民政府财政部门指定的媒体上公告。”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w:t>
            </w:r>
            <w:r>
              <w:rPr>
                <w:rFonts w:hint="eastAsia" w:ascii="仿宋_GB2312" w:hAnsi="等线" w:eastAsia="仿宋_GB2312" w:cs="仿宋_GB2312"/>
                <w:i w:val="0"/>
                <w:iCs w:val="0"/>
                <w:color w:val="auto"/>
                <w:spacing w:val="-6"/>
                <w:kern w:val="0"/>
                <w:sz w:val="18"/>
                <w:szCs w:val="18"/>
                <w:u w:val="none"/>
                <w:lang w:val="en-US" w:eastAsia="zh-CN" w:bidi="ar"/>
              </w:rPr>
              <w:t>实、理由和证据,应当进行核查;当事人提出的事实、理由或者证据成立的,财政部门应当采纳。”</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23"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对供应商向评标委员会、竞争性谈判小组或者询价小组成员行贿或者提供其他不正当利益、中标或者成交后无正当理由拒不与采购人签订政府采购合同或者政府采购合同转包、提供假冒伪劣产品等行为的处罚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0210066000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第五十四条</w:t>
            </w:r>
            <w:r>
              <w:rPr>
                <w:rStyle w:val="8"/>
                <w:color w:val="auto"/>
                <w:lang w:val="en-US" w:eastAsia="zh-CN" w:bidi="ar"/>
              </w:rPr>
              <w:t xml:space="preserve"> </w:t>
            </w:r>
            <w:r>
              <w:rPr>
                <w:rStyle w:val="7"/>
                <w:rFonts w:hAnsi="等线"/>
                <w:color w:val="auto"/>
                <w:lang w:val="en-US" w:eastAsia="zh-CN" w:bidi="ar"/>
              </w:rPr>
              <w:t>成交供应商有下列情形之一的，责令限期改正，情节严重的，列入不良行为记录名单，在1至3年内禁止参加政府采购活动，并予以通报：</w:t>
            </w:r>
            <w:r>
              <w:rPr>
                <w:rStyle w:val="7"/>
                <w:rFonts w:hAnsi="等线"/>
                <w:color w:val="auto"/>
                <w:lang w:val="en-US" w:eastAsia="zh-CN" w:bidi="ar"/>
              </w:rPr>
              <w:br w:type="textWrapping"/>
            </w:r>
            <w:r>
              <w:rPr>
                <w:rStyle w:val="7"/>
                <w:rFonts w:hAnsi="等线"/>
                <w:color w:val="auto"/>
                <w:lang w:val="en-US" w:eastAsia="zh-CN" w:bidi="ar"/>
              </w:rPr>
              <w:t xml:space="preserve">  （一）未按照采购文件确定的事项签订政府采购合</w:t>
            </w:r>
            <w:r>
              <w:rPr>
                <w:rStyle w:val="7"/>
                <w:rFonts w:hAnsi="等线"/>
                <w:color w:val="auto"/>
                <w:spacing w:val="-6"/>
                <w:sz w:val="18"/>
                <w:lang w:val="en-US" w:eastAsia="zh-CN" w:bidi="ar"/>
              </w:rPr>
              <w:t>同，或者与采购人另行订立背离合同实质性内容的协议的；</w:t>
            </w:r>
            <w:r>
              <w:rPr>
                <w:rStyle w:val="7"/>
                <w:rFonts w:hAnsi="等线"/>
                <w:color w:val="auto"/>
                <w:lang w:val="en-US" w:eastAsia="zh-CN" w:bidi="ar"/>
              </w:rPr>
              <w:br w:type="textWrapping"/>
            </w:r>
            <w:r>
              <w:rPr>
                <w:rStyle w:val="7"/>
                <w:rFonts w:hAnsi="等线"/>
                <w:color w:val="auto"/>
                <w:lang w:val="en-US" w:eastAsia="zh-CN" w:bidi="ar"/>
              </w:rPr>
              <w:t xml:space="preserve">  （二）成交后无正当理由不与采购人签订合同的；</w:t>
            </w:r>
            <w:r>
              <w:rPr>
                <w:rStyle w:val="7"/>
                <w:rFonts w:hAnsi="等线"/>
                <w:color w:val="auto"/>
                <w:lang w:val="en-US" w:eastAsia="zh-CN" w:bidi="ar"/>
              </w:rPr>
              <w:br w:type="textWrapping"/>
            </w:r>
            <w:r>
              <w:rPr>
                <w:rStyle w:val="7"/>
                <w:rFonts w:hAnsi="等线"/>
                <w:color w:val="auto"/>
                <w:lang w:val="en-US" w:eastAsia="zh-CN" w:bidi="ar"/>
              </w:rPr>
              <w:t xml:space="preserve">  （三）</w:t>
            </w:r>
            <w:r>
              <w:rPr>
                <w:rStyle w:val="7"/>
                <w:rFonts w:hAnsi="等线"/>
                <w:color w:val="auto"/>
                <w:spacing w:val="-6"/>
                <w:sz w:val="18"/>
                <w:lang w:val="en-US" w:eastAsia="zh-CN" w:bidi="ar"/>
              </w:rPr>
              <w:t>拒绝履行合同义务的。</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-6.《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7-3《财政检查工作办法》（2006年财政部令第32号）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01"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对政府采购评审专家未按照采购文件规定的评审程序、评审方法和评审标准进行独立评审或者泄露评审文件、评审情况、评标委员会成员明知应当回避而未主动回避等行为的处罚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0210067000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【行政法规】《中华人民共和国政府采购法实施条例》(2015年国务院令第658号)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供应商存在利害关系未回避的，处2万元以上5万元以下的罚款，禁止其参加政府采购评审活动。政府采购评审专家收受采购人、采购代理机构、供应商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【部门规章】《政府采购货物和服务招标投标管理办法》(2017年财政部令第87号)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第六十二条 评标委员会及其成员不得有下列行为: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(一)确定参与评标至评标结束前私自接触投标人;</w:t>
            </w:r>
          </w:p>
          <w:p>
            <w:pPr>
              <w:keepNext w:val="0"/>
              <w:keepLines w:val="0"/>
              <w:pageBreakBefore w:val="0"/>
              <w:widowControl/>
              <w:suppressLineNumbers w:val="0"/>
              <w:kinsoku/>
              <w:wordWrap/>
              <w:overflowPunct/>
              <w:topLinePunct w:val="0"/>
              <w:autoSpaceDE/>
              <w:autoSpaceDN/>
              <w:bidi w:val="0"/>
              <w:adjustRightInd/>
              <w:ind w:right="-63" w:rightChars="-30"/>
              <w:jc w:val="both"/>
              <w:textAlignment w:val="center"/>
              <w:rPr>
                <w:rFonts w:hint="eastAsia" w:ascii="仿宋_GB2312" w:hAnsi="等线" w:eastAsia="仿宋_GB2312" w:cs="仿宋_GB2312"/>
                <w:i w:val="0"/>
                <w:iCs w:val="0"/>
                <w:color w:val="auto"/>
                <w:sz w:val="18"/>
                <w:szCs w:val="18"/>
                <w:u w:val="none"/>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1-4.《中华人民共和国政府采购法实施条例》（国务院令2015年第658号）第五十七条第二款“财政部门受理投诉后，投诉人书面申请撤回投诉的，财政部门应当终止投诉处理程序。”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1-5.《财政检查工作办法》（财政部令2006年第32号）第五条第一款“财政部门应当按照法律、法规、规章和本办法的规定，在规定的职权范围内，实施财政检查，依法做出检查结论或处理、处罚决定。”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2-4.《中华人民共和国政府采购法实施条例》（国务院令2015年第658号）第五十六条第</w:t>
            </w:r>
            <w:r>
              <w:rPr>
                <w:rFonts w:hint="eastAsia" w:ascii="仿宋_GB2312" w:hAnsi="等线" w:eastAsia="仿宋_GB2312" w:cs="仿宋_GB2312"/>
                <w:i w:val="0"/>
                <w:iCs w:val="0"/>
                <w:color w:val="auto"/>
                <w:spacing w:val="-6"/>
                <w:kern w:val="0"/>
                <w:sz w:val="18"/>
                <w:szCs w:val="18"/>
                <w:u w:val="none"/>
                <w:lang w:val="en-US" w:eastAsia="zh-CN" w:bidi="ar"/>
              </w:rPr>
              <w:t>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2-6.《财政检查工作办法》（财政部令2006年第32号）第二十四条“检查组应于检查结束10个工作日内,向财政部门提交书面财政检查报告;特殊情况下,经批准提交财政检查报告的时间可以延长,但最长不得超过30日。”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原第6项职权名称变更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对政府采购评审专家未按照采购文件规定的评审程序、评审方法和评审标准进行独立评审或者泄露评审文件、评审情况、评标委员会成员明知应当回避而未主动回避等行为的处罚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0210067000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(二)接受投标人提出的与投标文件不一致的澄清或者说明，本办法第五十一条规定的情形除外;</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(三)违反评标纪律发表倾向性意见或者征询采购人的倾向性意见;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(四)对需要专业判断的主观评审因素协商评分;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(五)在评标过程中擅离职守，影响评标程序正常进行的;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(六)记录、复制或者带走任何评标资料;</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(七)其他不遵守评标纪律的行为。评标委员会成员有前款第一至五项行为之一的，其评审意见无效，并不得获取评审劳务报酬</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第八十一条  评标委员会成员有本办法第六十二条所列行为之一的，由财政部门责令限期改正；情节严重的，给予警告，并对其不良行为予以记录。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【部门规章】《政府采购非招标采购方式管理办法》（财政部令第74号）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第五十五条</w:t>
            </w:r>
            <w:r>
              <w:rPr>
                <w:rStyle w:val="8"/>
                <w:color w:val="auto"/>
                <w:lang w:val="en-US" w:eastAsia="zh-CN" w:bidi="ar"/>
              </w:rPr>
              <w:t xml:space="preserve"> </w:t>
            </w:r>
            <w:r>
              <w:rPr>
                <w:rStyle w:val="7"/>
                <w:rFonts w:hAnsi="等线"/>
                <w:color w:val="auto"/>
                <w:lang w:val="en-US" w:eastAsia="zh-CN" w:bidi="ar"/>
              </w:rPr>
              <w:t>谈判小组、询价小组成员有下列行为之一的，责令改正，给予警告；有关法律、行政法规规定处以罚款的，并处罚款；涉嫌犯罪的，依法移送司法机关处理：</w:t>
            </w:r>
            <w:r>
              <w:rPr>
                <w:rStyle w:val="7"/>
                <w:rFonts w:hAnsi="等线"/>
                <w:color w:val="auto"/>
                <w:lang w:val="en-US" w:eastAsia="zh-CN" w:bidi="ar"/>
              </w:rPr>
              <w:br w:type="textWrapping"/>
            </w:r>
            <w:r>
              <w:rPr>
                <w:rStyle w:val="7"/>
                <w:rFonts w:hAnsi="等线"/>
                <w:color w:val="auto"/>
                <w:lang w:val="en-US" w:eastAsia="zh-CN" w:bidi="ar"/>
              </w:rPr>
              <w:t xml:space="preserve">（一）收受采购人、采购代理机构、供应商、其他利害关系人的财物或者其他不正当利益的； </w:t>
            </w:r>
            <w:r>
              <w:rPr>
                <w:rStyle w:val="7"/>
                <w:rFonts w:hAnsi="等线"/>
                <w:color w:val="auto"/>
                <w:lang w:val="en-US" w:eastAsia="zh-CN" w:bidi="ar"/>
              </w:rPr>
              <w:br w:type="textWrapping"/>
            </w:r>
            <w:r>
              <w:rPr>
                <w:rStyle w:val="7"/>
                <w:rFonts w:hAnsi="等线"/>
                <w:color w:val="auto"/>
                <w:lang w:val="en-US" w:eastAsia="zh-CN" w:bidi="ar"/>
              </w:rPr>
              <w:t>（二）泄露评审情况以及评审过程中获悉的国家秘密、商业秘密的；</w:t>
            </w:r>
            <w:r>
              <w:rPr>
                <w:rStyle w:val="7"/>
                <w:rFonts w:hAnsi="等线"/>
                <w:color w:val="auto"/>
                <w:lang w:val="en-US" w:eastAsia="zh-CN" w:bidi="ar"/>
              </w:rPr>
              <w:br w:type="textWrapping"/>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-4.《中华人民共和国政府采购法实施条例》（国务院令2015年第658号）第五十八条第一款“财政部门处理投诉事项，需要检验、检测、鉴定、专家评审以及需要投诉人补正材料的，所需时间不计算在投诉处理期限内。”</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-6.《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-7.《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4-4.《中华人民共和国政府采购法实施条例》（国务院令2015年第658号）第五十八条第二款 “财政部门对投诉事项作出的处理决定，应当在省级以上人民政府财政部门指定的媒体上公告。”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93"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对政府采购评审专家未按照采购文件规定的评审程序、评审方法和评审标准进行独立评审或者泄露评审文件、评审情况、评标委员会成员明知应当回避而未主动回避等行为的处罚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0210067000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Style w:val="7"/>
                <w:rFonts w:hAnsi="等线"/>
                <w:color w:val="auto"/>
                <w:lang w:val="en-US" w:eastAsia="zh-CN" w:bidi="ar"/>
              </w:rPr>
              <w:t>（三）明知与供应商有利害关系而不依法回避的；</w:t>
            </w:r>
            <w:r>
              <w:rPr>
                <w:rStyle w:val="7"/>
                <w:rFonts w:hAnsi="等线"/>
                <w:color w:val="auto"/>
                <w:lang w:val="en-US" w:eastAsia="zh-CN" w:bidi="ar"/>
              </w:rPr>
              <w:br w:type="textWrapping"/>
            </w:r>
            <w:r>
              <w:rPr>
                <w:rStyle w:val="7"/>
                <w:rFonts w:hAnsi="等线"/>
                <w:color w:val="auto"/>
                <w:lang w:val="en-US" w:eastAsia="zh-CN" w:bidi="ar"/>
              </w:rPr>
              <w:t>（四）在评审过程中擅离职守，影响评审程序正常进行的；</w:t>
            </w:r>
            <w:r>
              <w:rPr>
                <w:rStyle w:val="7"/>
                <w:rFonts w:hAnsi="等线"/>
                <w:color w:val="auto"/>
                <w:lang w:val="en-US" w:eastAsia="zh-CN" w:bidi="ar"/>
              </w:rPr>
              <w:br w:type="textWrapping"/>
            </w:r>
            <w:r>
              <w:rPr>
                <w:rStyle w:val="7"/>
                <w:rFonts w:hAnsi="等线"/>
                <w:color w:val="auto"/>
                <w:lang w:val="en-US" w:eastAsia="zh-CN" w:bidi="ar"/>
              </w:rPr>
              <w:t>（五）</w:t>
            </w:r>
            <w:r>
              <w:rPr>
                <w:rStyle w:val="7"/>
                <w:rFonts w:hAnsi="等线"/>
                <w:color w:val="auto"/>
                <w:spacing w:val="-6"/>
                <w:sz w:val="18"/>
                <w:lang w:val="en-US" w:eastAsia="zh-CN" w:bidi="ar"/>
              </w:rPr>
              <w:t>在评审过程中有明显不合理或者不正当倾向性的；</w:t>
            </w:r>
            <w:r>
              <w:rPr>
                <w:rStyle w:val="7"/>
                <w:rFonts w:hAnsi="等线"/>
                <w:color w:val="auto"/>
                <w:lang w:val="en-US" w:eastAsia="zh-CN" w:bidi="ar"/>
              </w:rPr>
              <w:br w:type="textWrapping"/>
            </w:r>
            <w:r>
              <w:rPr>
                <w:rStyle w:val="7"/>
                <w:rFonts w:hAnsi="等线"/>
                <w:color w:val="auto"/>
                <w:lang w:val="en-US" w:eastAsia="zh-CN" w:bidi="ar"/>
              </w:rPr>
              <w:t>（六）未按照采购文件规定的评定成交的标准进行评审的。</w:t>
            </w:r>
            <w:r>
              <w:rPr>
                <w:rStyle w:val="7"/>
                <w:rFonts w:hAnsi="等线"/>
                <w:color w:val="auto"/>
                <w:lang w:val="en-US" w:eastAsia="zh-CN" w:bidi="ar"/>
              </w:rPr>
              <w:br w:type="textWrapping"/>
            </w:r>
            <w:r>
              <w:rPr>
                <w:rStyle w:val="7"/>
                <w:rFonts w:hAnsi="等线"/>
                <w:color w:val="auto"/>
                <w:lang w:val="en-US" w:eastAsia="zh-CN" w:bidi="ar"/>
              </w:rPr>
              <w:t>评审专家有前款情形之一，情节严重的，取消其政府采购评审专家资格，不得再参加任何政府采购项目的评审，并在财政部门指定的政府采购信息发布媒体上予以公告。</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-6.《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7-3《财政检查工作办法》（2006年财政部令第32号）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6"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对未按规定公告政府采购信息或在两个以上政府采购信息指定发布媒体上公告同一信息的实质内容明显不一致等情形处罚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0210068000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【部门规章】《政府采购信息发布管理办法》（2019年财政部令第101号）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第十一条　发布主体应当确保其在不同媒体发布的同一政府采购信息内容一致。</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在不同媒体发布的同一政府采购信息内容、时间不一致的，以在中国政府采购网或者其省级分网发布的信息为准。同时在中国政府采购网和省级分网发布的，以在中国政府采购网上发布的信息为准。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第十六条　采购人或者其委托的采购代理机构未依法在指定媒体上发布政府采购项目信息的，依照政府采购法实施条例第六十八条追究法律责任。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1-4.《中华人民共和国政府采购法实施条例》（国务院令2015年第658号）第五十七条第二款“财政部门受理投诉后，投诉人书面申请撤回投诉的，财政部门应当终止投诉处理程序。”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1-5.《财政检查工作办法》（财政部令2006年第32号）第五条第一款“财政部门应当按照法律、法规、规章和本办法的规定，在规定的职权范围内，实施财政检查，依法做出检查结论或处理、处罚决定。”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2-6.《财政检查工作办法》（财政部令2006年第32号）第二十四条“检查组应于检查结束10个工作日内,向财政部门提交书面财政检查报告;特殊情况下,经批准提交财政检查报告的时间可以延长,但最长不得超过30日。”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9.侵害公民、法人或者其他组织合法权益造成损失并应当依法承担行政赔偿责任的；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6"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对未按规定公告政府采购信息或在两个以上政府采购信息指定发布媒体上公告同一信息的实质内容明显不一致等情形处罚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0210068000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-4.《中华人民共和国政府采购法实施条例》（国务院令2015年第658号）第五十八条第一款“财政部门处理投诉事项，需要检验、检测、鉴定、专家评审以及需要投诉人补正材料的，所需时间不计算在投诉处理期限内。”</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-6.《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-7.《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4-4.《中华人民共和国政府采购法实施条例》（国务院令2015年第658号）第五十八条第二款 “财政部门对投诉事项作出的处理决定，应当在省级以上人民政府财政部门指定的媒体上公告。”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28"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对未按规定公告政府采购信息或在两个以上政府采购信息指定发布媒体上公告同一信息的实质内容明显不一致等情形处罚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0210068000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-6.《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7-3《财政检查工作办法》（2006年财政部令第32号）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对招标投标信息中以不合理条件限制或者排斥潜在投标人等情形处罚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0210069000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【部门规章】《政府采购信息公告管理办法》（2004年财政部令第19号）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第三十一条 采购人或者采购代理机构有下列情形之一的，采购无效，并由县级人民政府财政部门给予警告或者通报批评；属于政府采购代理机构责任且情节严重的，依法取消其进行相关业务资格： (一)招标投标信息中以不合理条件限制或者排斥潜在投标人的；(二)公告的信息不真实，有虚假或者欺诈内容的。</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1.立案责任：根据工作职责和计划，以及日常监督发现的线索或者群众举报的案件开展监督检查。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1-4.《中华人民共和国政府采购法实施条例》（国务院令2015年第658号）第五十七条第二款“财政部门受理投诉后，投诉人书面申请撤回投诉的，财政部门应当终止投诉处理程序。”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1-5.《财政检查工作办法》（财政部令2006年第32号）第五条第一款“财政部门应当按照法律、法规、规章和本办法的规定，在规定的职权范围内，实施财政检查，依法做出检查结论或处理、处罚决定。”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2-4.《中华人民共和国政府采购法实施条例》（国务院令2015年第658号）第五十六条第</w:t>
            </w:r>
            <w:r>
              <w:rPr>
                <w:rFonts w:hint="eastAsia" w:ascii="仿宋_GB2312" w:hAnsi="等线" w:eastAsia="仿宋_GB2312" w:cs="仿宋_GB2312"/>
                <w:i w:val="0"/>
                <w:iCs w:val="0"/>
                <w:color w:val="auto"/>
                <w:spacing w:val="-6"/>
                <w:kern w:val="0"/>
                <w:sz w:val="18"/>
                <w:szCs w:val="18"/>
                <w:u w:val="none"/>
                <w:lang w:val="en-US" w:eastAsia="zh-CN" w:bidi="ar"/>
              </w:rPr>
              <w:t>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2-6.《财政检查工作办法》（财政部令2006年第32号）第二十四条“检查组应于检查结束10个工作日内,向财政部门提交书面财政检查报告;特殊情况下,经批准提交财政检查报告的时间可以延长,但最长不得超过30日。”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9.侵害公民、法人或者其他组织合法权益造成损失并应当依法承担行政赔偿责任的；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对招标投标信息中以不合理条件限制或者排斥潜在投标人等情形处罚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3-3.《中华人民共和国政府采购法实施条例》（国务院令2015年第658号）第五十六条第一款“财政部门处理投诉事项采用书面审查的方式，必要时可以进行调查取证或者组织质证。”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-4.《中华人民共和国政府采购法实施条例》（国务院令2015年第658号）第五十八条第一款“财政部门处理投诉事项，需要检验、检测、鉴定、专家评审以及需要投诉人补正材料的，所需时间不计算在投诉处理期限内。”</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-6.《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-7.《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4-4.《中华人民共和国政府采购法实施条例》（国务院令2015年第658号）第五十八条第二款 “财政部门对投诉事项作出的处理决定，应当在省级以上人民政府财政部门指定的媒体上公告。”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w:t>
            </w:r>
            <w:r>
              <w:rPr>
                <w:rFonts w:hint="eastAsia" w:ascii="仿宋_GB2312" w:hAnsi="等线" w:eastAsia="仿宋_GB2312" w:cs="仿宋_GB2312"/>
                <w:i w:val="0"/>
                <w:iCs w:val="0"/>
                <w:color w:val="auto"/>
                <w:spacing w:val="-6"/>
                <w:kern w:val="0"/>
                <w:sz w:val="18"/>
                <w:szCs w:val="18"/>
                <w:u w:val="none"/>
                <w:lang w:val="en-US" w:eastAsia="zh-CN" w:bidi="ar"/>
              </w:rPr>
              <w:t>实、理由和证据,应当进行核查;当事人提出的事实、理由或者证据成立的,财政部门应当采纳。”</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02"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对招标投标信息中以不合理条件限制或者排斥潜在投标人等情形处罚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0210069000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-6.《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7-3《财政检查工作办法》（2006年财政部令第32号）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61"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对金融企业及其责任人违反财务规则有关规定行为的处罚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0210070000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【部门规章】《金融企业财务规则》(2006年财政部令第42号)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第六十二条　金融企业有下列情形之一的，由财政部门责令限期改正，并对金融企业及其负责人和其他直接责任人员给予警告：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（一）不按照规定建立内部财务管理制度的；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（二）内部财务管理制度明显与国家法律、法规和统一的财务管理规章制度相抵触，且不按财政部门要求修改的；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（三）不按照规定提供财务信息的；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（四）拒绝、阻扰依法实施的财务监督的。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【规范性文件】《地方金融企业财务监督管理办法》（财金〔2010〕56号）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第三十三条　地方金融企业有下列情形之一的，由地方财政部门责令限期改正，并对金融企业及其负责人和其他直接责任人给予警告：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（一）不按照规定建立内部财务管理制度的；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（二）内部财务管理制度明显与国家法律、法规和统一的财务管理规章制度相抵触，且不按财政部门要求修改的；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（三）不按照规定提供财务信息的；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（四）拒绝、阻扰依法实施财务监督的。</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1.立案责任：根据日常监督发现的线索或者群众举报的涉嫌违法的行为线索，予以审查，决定是否立案。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w:t>
            </w:r>
            <w:r>
              <w:rPr>
                <w:rFonts w:hint="eastAsia" w:ascii="仿宋_GB2312" w:hAnsi="等线" w:eastAsia="仿宋_GB2312" w:cs="仿宋_GB2312"/>
                <w:i w:val="0"/>
                <w:iCs w:val="0"/>
                <w:color w:val="auto"/>
                <w:spacing w:val="-6"/>
                <w:kern w:val="0"/>
                <w:sz w:val="18"/>
                <w:szCs w:val="18"/>
                <w:u w:val="none"/>
                <w:lang w:val="en-US" w:eastAsia="zh-CN" w:bidi="ar"/>
              </w:rPr>
              <w:t>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63"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36</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对金融企业及其责任人违反财务规则有关规定行为的处罚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0210070000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86"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对代理记账机构采取欺骗、贿赂等不正当手段取得代理记账资格的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0210073000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【部门规章】《代理记账管理办法》(2019年财政部令第98号修改)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第十九条 代理记账机构采取欺骗、贿赂等不正当手段取得代理记账资格的，由审批机关撤销其资格，并对代理记账机构及其负责人给予警告，记入会计领域违法失信记录，根据有关规定实施联合惩戒，并向社会公告。</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1.立案责任：根据日常监督发现的线索或者群众举报的涉嫌违法的行为线索，予以审查，决定是否立案。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代理记账管理办法》(2019年财政部令第98号修改)第十七条“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对其他部门移交的代理记账违法行为线索，县级以上人民政府财政部门应当及时予以查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代理记账管理办法》(2019年财政部令第98号修改)第十八条“公民、法人或者其他组织发现有违反本办法规定的代理记账行为，可以依法向县级以上人民政府财政部门进行举报，县级以上人民政府财政部门应当依法进行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95"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对代理记账机构采取欺骗、贿赂等不正当手段取得代理记账资格的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0210073000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ind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w:t>
            </w:r>
            <w:r>
              <w:rPr>
                <w:rFonts w:hint="eastAsia" w:ascii="仿宋_GB2312" w:hAnsi="等线" w:eastAsia="仿宋_GB2312" w:cs="仿宋_GB2312"/>
                <w:i w:val="0"/>
                <w:iCs w:val="0"/>
                <w:color w:val="auto"/>
                <w:spacing w:val="-6"/>
                <w:kern w:val="0"/>
                <w:sz w:val="18"/>
                <w:szCs w:val="18"/>
                <w:u w:val="none"/>
                <w:lang w:val="en-US" w:eastAsia="zh-CN" w:bidi="ar"/>
              </w:rPr>
              <w:t>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w:t>
            </w:r>
            <w:r>
              <w:rPr>
                <w:rFonts w:hint="eastAsia" w:ascii="仿宋_GB2312" w:hAnsi="等线" w:eastAsia="仿宋_GB2312" w:cs="仿宋_GB2312"/>
                <w:i w:val="0"/>
                <w:iCs w:val="0"/>
                <w:color w:val="auto"/>
                <w:spacing w:val="-6"/>
                <w:kern w:val="0"/>
                <w:sz w:val="18"/>
                <w:szCs w:val="18"/>
                <w:u w:val="none"/>
                <w:lang w:val="en-US" w:eastAsia="zh-CN" w:bidi="ar"/>
              </w:rPr>
              <w:t>《财政检查工作办法》（财政部令2006年第32号）第二十九条“财政部门作出行政处理、处罚决定的,应当制作行政处理、处罚决定书。行政处理、处罚决定书应当载明以下事项:……”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86"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38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对代理记账机构及其负责人、主管代理记账业务负责人及其从业人员违反规定出具虚假申请材料或者备案材料的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0210074000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【部门规章】《代理记账管理办法》(2019年财政部令第98号修改)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第二十三条 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1.立案责任：根据日常监督发现的线索或者群众举报的涉嫌违法的行为线索，予以审查，决定是否立案。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-5.《代理记账管理办法》(2019年财政部令第98号修改)第十七条“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对其他部门移交的代理记账违法行为线索，县级以上人民政府财政部门应当及时予以查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-6.《代理记账管理办法》(2019年财政部令第98号修改)第十八条“公民、法人或者其他组织发现有违反本办法规定的代理记账行为，可以依法向县级以上人民政府财政部门进行举报，县级以上人民政府财政部门应当依法进行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w:t>
            </w:r>
            <w:r>
              <w:rPr>
                <w:rFonts w:hint="eastAsia" w:ascii="仿宋_GB2312" w:hAnsi="等线" w:eastAsia="仿宋_GB2312" w:cs="仿宋_GB2312"/>
                <w:i w:val="0"/>
                <w:iCs w:val="0"/>
                <w:color w:val="auto"/>
                <w:spacing w:val="-6"/>
                <w:kern w:val="0"/>
                <w:sz w:val="18"/>
                <w:szCs w:val="18"/>
                <w:u w:val="none"/>
                <w:lang w:val="en-US" w:eastAsia="zh-CN" w:bidi="ar"/>
              </w:rPr>
              <w:t>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4"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38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对代理记账机构及其负责人、主管代理记账业务负责人及其从业人员违反规定出具虚假申请材料或者备案材料的</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0210074000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w:t>
            </w:r>
            <w:r>
              <w:rPr>
                <w:rFonts w:hint="eastAsia" w:ascii="仿宋_GB2312" w:hAnsi="等线" w:eastAsia="仿宋_GB2312" w:cs="仿宋_GB2312"/>
                <w:i w:val="0"/>
                <w:iCs w:val="0"/>
                <w:color w:val="auto"/>
                <w:spacing w:val="-6"/>
                <w:kern w:val="0"/>
                <w:sz w:val="18"/>
                <w:szCs w:val="18"/>
                <w:u w:val="none"/>
                <w:lang w:val="en-US" w:eastAsia="zh-CN" w:bidi="ar"/>
              </w:rPr>
              <w:t>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w:t>
            </w:r>
            <w:r>
              <w:rPr>
                <w:rFonts w:hint="eastAsia" w:ascii="仿宋_GB2312" w:hAnsi="等线" w:eastAsia="仿宋_GB2312" w:cs="仿宋_GB2312"/>
                <w:i w:val="0"/>
                <w:iCs w:val="0"/>
                <w:color w:val="auto"/>
                <w:spacing w:val="-6"/>
                <w:kern w:val="0"/>
                <w:sz w:val="18"/>
                <w:szCs w:val="18"/>
                <w:u w:val="none"/>
                <w:lang w:val="en-US" w:eastAsia="zh-CN" w:bidi="ar"/>
              </w:rPr>
              <w:t>《中华人民共和国行政处罚法》（2021年修订）第五十九条“行政机关依照本法第五十七条的规定给予行政处罚，应当制作行政处罚决定书。行政处罚决定书应当载明下列事项：……”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w:t>
            </w:r>
            <w:r>
              <w:rPr>
                <w:rFonts w:hint="eastAsia" w:ascii="仿宋_GB2312" w:hAnsi="等线" w:eastAsia="仿宋_GB2312" w:cs="仿宋_GB2312"/>
                <w:i w:val="0"/>
                <w:iCs w:val="0"/>
                <w:color w:val="auto"/>
                <w:spacing w:val="-6"/>
                <w:kern w:val="0"/>
                <w:sz w:val="18"/>
                <w:szCs w:val="18"/>
                <w:u w:val="none"/>
                <w:lang w:val="en-US" w:eastAsia="zh-CN" w:bidi="ar"/>
              </w:rPr>
              <w:t>《财政检查工作办法》（财政部令2006年第32号）第二十九条“财政部门作出行政处理、处罚决定的,应当制作行政处理、处罚决定书。行政处理、处罚决定书应当载明以下事项:……”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13" w:hRule="atLeast"/>
          <w:jc w:val="center"/>
        </w:trPr>
        <w:tc>
          <w:tcPr>
            <w:tcW w:w="3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default" w:ascii="仿宋_GB2312" w:hAnsi="等线" w:eastAsia="仿宋_GB2312" w:cs="仿宋_GB2312"/>
                <w:i w:val="0"/>
                <w:iCs w:val="0"/>
                <w:color w:val="auto"/>
                <w:sz w:val="18"/>
                <w:szCs w:val="18"/>
                <w:u w:val="none"/>
                <w:lang w:val="en-US" w:eastAsia="zh-CN"/>
              </w:rPr>
            </w:pPr>
            <w:r>
              <w:rPr>
                <w:rFonts w:hint="eastAsia" w:ascii="仿宋_GB2312" w:hAnsi="等线" w:eastAsia="仿宋_GB2312" w:cs="仿宋_GB2312"/>
                <w:i w:val="0"/>
                <w:iCs w:val="0"/>
                <w:color w:val="auto"/>
                <w:sz w:val="18"/>
                <w:szCs w:val="18"/>
                <w:u w:val="none"/>
                <w:lang w:val="en-US" w:eastAsia="zh-CN"/>
              </w:rPr>
              <w:t>39</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对典当企业的监督检查</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行政检查</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0214300000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【部门规章】《典当管理办法》（2005年商务部、公安部令第8号）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第五十四条 省级商务主管部门以及设区的市（地）级商务主管部门应当根据本地实际建立定期检查及不定期抽查制度，及时发现和处理有关问题；对于辖区内典当行发生的盗抢、火灾、集资吸储及重大涉讼案件等情况，应当在24小时之内将有关情况报告上级商务主管部门和当地人民政府，并通报同级人民政府公安机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【规范性文件】《商务部关于印发〈典当行业监管规定〉的通知》（商流通发〔2012〕423号）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第三条 各级商务主管部门应加大现场检查和不定期抽查监管力度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第七条 省级商务主管部门（含计划单列市）对本地区典当行业监管负责，制订并组织实施本地区监管工作政策、制度和工作部署，对《典当经营许可证》和当票进行管理；建立典当行业重大事件信息通报机制、风险预警机制和突发事件应急处置预案；开展各种方式的监管、检查工作，每年抽选不少于20%的典当企业进行现场检查。</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1.检查责任：依法对典当企业进行现场检查。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2.信息公开责任：按规定信息公开。</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3.归档责任：在监督检查后，对已改正违法行为等内容的相关资料进行归档。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【规范性文件】《商务部关于印发〈典当行业监管规定〉的通知》（商流通发〔2012〕423号）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第八条 地市级（含直辖市区县、省管县）商务主管部门负责本地区典当行业的日常监管，建立现场检查和约谈制度，实行动态监管和全过程监督，及时预警和防范风险，重点监督典当企业经营合规性和业务、财务数据真实性，及时防范和纠正违规违法行为，开展各种方式的监管工作，每半年至少对本行政区域内典当企业进行一次现场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第九条 县级（市、区）商务主管部门应加强对本行政区域内典当企业的监督检查，重点进行现场检查，配合省、地市级商务主管部门做好典当行业监管工作。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第十七条 地市级（含直辖市区县、省管县）商务主管部门要把好申请设立典当企业的初审关，对申请者的实际情况和拟设典当企业的场所进行核实。</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第二十七条 省级商务主管部门负责当票、续当凭证的监制和发放。省、地两级商务主管部门应对每户典当企业的当票购领、使用、核销情况建立台账，实施编号管理。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各级商务主管部门应对当票和续当凭证的使用管理进行定期检查，并由检查人签字负责。典当企业当票与续当凭证使用的张数应与典当业务笔数相符，当票与续当凭证开具的累计金额应与典当总额相符，尚未赎回的当票与续当凭证的金额应与典当余额相符。各级商务主管部门应定期核对上述情况，发现问题，需责令企业作出说明并进行核实。当票和续当凭证发生遗失的，典当企业应及时在媒体上公告声明作废，并以书面形式报知当地商务主管部门。</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第三十九条 地市级商务主管部门应在年审报告书上出具初审意见。对于年审结果，省级商务主管部门应予以公告。年审中没有违法违规行为的典当企业定为A类；年审中有违规行为，但情节较轻，经处罚或整改得以改正的典当企业定为B类；年审中有违法违规行为，情节较重，经整改仍不合格的典当企业不得通过年审。</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【规范性文件】自治区地方金融监管局关于印发《宁夏回族自治区典当行监督管理指引（试行）》的通知（宁地金监发〔2021〕47 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第六十一条 市级金融工作部门加强对本辖区内典当行的监督检查，做好本辖区内典当行日常监管和风险防范、处置具体工作。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第六十二条 自治区地方金融监管部门、市级金融工作部门应当建立健全监督管理工作制度，利用典当监督管理信息系统、大数据等现代信息技术手段实时监测风险，加强对典当行的非现场监管。</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第六十五条 各级地方金融监管部门对典当行进行监督检查，可以采取下列措施：（一）进入典当行以及有关场所进行现场检查；（二）询问相关人员，要求其对有关检查事项作出说明；（三）查询、复制有关文件、资料，对可能被转移、销毁、隐匿或者篡改的文件、资料先行登记保存；（四）检查相关信息系统。</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进入现场检查，应当经地方金融监管部门批准，现场检查时，检查人员不得少于 2 人，并应当出示检查证件和检查通知书，检查人员少于 2 人或者未出示检查证件和检查通知书的，典当行有权拒绝检查。有关单位和个人应当配合自治区地方金融监管部门、市级金融工作部门依法进行监督检查，如实提供有关情况和文件、资料，不得拒绝、阻碍或者隐瞒。自治区地方金融监管部门每年检查抽选比例不少于 20%，地市级金融工作局要对本辖区内典当行每年至少现场检查一次。</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1.不具备法定执法检查权实施执法检查的；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2.不按法定权限或超越法定权限实施执法检查的；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3.不按法定程序实施执法检查的；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4.监督检查过程中存在滥用职权、玩忽职守、徇私舞弊行为的；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5.在监督检查过程中发生腐败行为的；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6.其他违反法律法规规章文件规定的行为。</w:t>
            </w:r>
          </w:p>
        </w:tc>
        <w:tc>
          <w:tcPr>
            <w:tcW w:w="5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default" w:ascii="仿宋_GB2312" w:hAnsi="等线" w:eastAsia="仿宋_GB2312" w:cs="仿宋_GB2312"/>
                <w:i w:val="0"/>
                <w:iCs w:val="0"/>
                <w:color w:val="auto"/>
                <w:sz w:val="18"/>
                <w:szCs w:val="18"/>
                <w:u w:val="none"/>
                <w:lang w:val="en-US"/>
              </w:rPr>
            </w:pPr>
            <w:r>
              <w:rPr>
                <w:rFonts w:hint="eastAsia" w:ascii="仿宋_GB2312" w:hAnsi="等线" w:eastAsia="仿宋_GB2312" w:cs="仿宋_GB2312"/>
                <w:i w:val="0"/>
                <w:iCs w:val="0"/>
                <w:color w:val="auto"/>
                <w:kern w:val="0"/>
                <w:sz w:val="18"/>
                <w:szCs w:val="18"/>
                <w:u w:val="none"/>
                <w:lang w:val="en-US" w:eastAsia="zh-CN" w:bidi="ar"/>
              </w:rPr>
              <w:t>40</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对集中采购机构在政府采购监督管理部门考核中，虚报业绩，隐瞒真实情况等情形的处罚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0210075000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【法律】《中华人民共和国政府采购法》(2014年修正)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第八十二条第二款 集中采购机构在政府采购监督管理部门考核中，虚报业绩、隐瞒真实情况的，处以二万元以上二十万以下的罚款，并予以通报；情节严重的，取消其代理采购的资格。</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【行政法规】《中华人民共和国政府采购法实施条例》(2015年国务院令第658号)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第六十九条　集中采购机构有下列情形之一的，由财政部门责令限期改正，给予警告，有违法所得的，并处没收违法所得，对直接负责的主管人员和其他直接责任人员依法给予处分，并予以通报：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（一）内部监督管理制度不健全，对依法应当分设、分离的岗位、人员未分设、分离；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（二）将集中采购项目委托其他采购代理机构采购；</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（三）从事营利活动。</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1.立案责任：根据日常监督发现的线索或者群众举报的涉嫌违法的行为线索，予以审查，决定是否立案。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1-1.《中华人民共和国行政处罚法》（2021年修订）第二十二条“行政处罚由违法行为发生地的行政机关管辖。法律、行政法规、部门规章另有规定的，从其规定。”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1-2.《中华人民共和国行政处罚法》（2021年修订）第二十三条“行政处罚由县级以上地方人民政府具有行政处罚权的行政机关管辖。法律、行政法规另有规定的，从其规定。”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1-3.《财政检查工作办法》（财政部令2006年第32号）第五条第一款“财政部门应当按照法律、法规、规章和本办法的规定，在规定的职权范围内，实施财政检查，依法做出检查结论或处理、处罚决定。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w:t>
            </w:r>
            <w:r>
              <w:rPr>
                <w:rFonts w:hint="eastAsia" w:ascii="仿宋_GB2312" w:hAnsi="等线" w:eastAsia="仿宋_GB2312" w:cs="仿宋_GB2312"/>
                <w:i w:val="0"/>
                <w:iCs w:val="0"/>
                <w:color w:val="auto"/>
                <w:spacing w:val="-6"/>
                <w:kern w:val="0"/>
                <w:sz w:val="18"/>
                <w:szCs w:val="18"/>
                <w:u w:val="none"/>
                <w:lang w:val="en-US" w:eastAsia="zh-CN" w:bidi="ar"/>
              </w:rPr>
              <w:t>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9.侵害公民、法人或者其他组织合法权益造成损失并应当依法承担行政赔偿责任的；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default"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40</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对集中采购机构在政府采购监督管理部门考核中，虚报业绩，隐瞒真实情况等情形的处罚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行政处罚</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0210075000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53"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41</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政府非税收入征收</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行政征收</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0410001000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 xml:space="preserve">【地方性法规】《宁夏回族自治区政府非税收入管理条例》 (2014年 )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第三条  本条例所称政府非税收入（以下简称非税收入），是指除税收收入以外，国家机关、事业单位、代行政府职能的社会团体和其他组织依法履行公共事务管理职能，行驶政府权力，利用政府信誉、国有资产、国有资源，或者提供特定公共服务取得的财政资金。主要包括下列项目：（一）政府性基金收入；（二）专项收入；（三）彩票公益金；（四）行政事业性收费收入；（五）罚没收入；（六）国有资本经营收益；（七）国有资产有偿使用收入；（八）国有资源有偿使用收入；（九）以政府名义接受的各种捐赠资金；（十）其他应当纳入非税收入管理的资金。</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spacing w:val="-11"/>
                <w:kern w:val="0"/>
                <w:sz w:val="18"/>
                <w:szCs w:val="18"/>
                <w:u w:val="none"/>
                <w:lang w:val="en-US" w:eastAsia="zh-CN" w:bidi="ar"/>
              </w:rPr>
              <w:t>社会保障基金、住房公积金不纳入非税收入的管理范围</w:t>
            </w:r>
            <w:r>
              <w:rPr>
                <w:rFonts w:hint="eastAsia" w:ascii="仿宋_GB2312" w:hAnsi="等线" w:eastAsia="仿宋_GB2312" w:cs="仿宋_GB2312"/>
                <w:i w:val="0"/>
                <w:iCs w:val="0"/>
                <w:color w:val="auto"/>
                <w:kern w:val="0"/>
                <w:sz w:val="18"/>
                <w:szCs w:val="18"/>
                <w:u w:val="none"/>
                <w:lang w:val="en-US" w:eastAsia="zh-CN" w:bidi="ar"/>
              </w:rPr>
              <w:t>。</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第六条第一款  县级以上人民政府财政部门负责非税收入管理工作。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【部门规章】 《财政票据管理办法》（2012年财政部令第70号）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【地方政府规章】 《宁夏回族自治区行政事业性收费收缴分离规定》（2000年自治区政府令第20号）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【地方政府规章】 《宁夏回族自治区罚没收入试行罚缴分离办法》（2000年自治区政府令第21号）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 《财政部关于加强政府非税收入管理的通知》（财综[2004]53号）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 《政府非税收入管理办法》（财税[2016]33号）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 《财政部 监察部 国家计委 审计署 中国人民银行 &lt;行政事业性收费和罚没收入实行“收支两条线”管理的若干规定&gt;的通知》（财综字[1999]87号）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 《自治区财政厅关于进一步规范非税收入管理有关问题的通知》（宁财（综）发[2015]184号）</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1．审核责任：审核缴纳对象相关数据，确保按照国家政策执行各类收费政策。</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2.决定责任：按照‘以票控收、网络监管、银行代收、财政统管、政府统筹’的收缴管理方式，非税收入按照资金性质、级次和规定的预算科目分别缴入国库或汇缴专户，不得拖延、滞压、挪用。</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3.事后监管责任：开展日常监督、专项监督和年度稽查，对非税收入管理情况进行监督。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1.《宁夏回族自治区政府非税收入管理条例》（2014年）第八条“非税收入的执收单位应当依法确定。法律、法规没有规定执收单位的非税收入，由县级以上人民政府财政部门征收。”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2-1.《宁夏回族自治区政府非税收入管理条例》（2014年）第十六条 “经确认属于误缴误征、多缴多征非税收入的，以及符合其他需要退付情形的，财政部门、执收单位应当在十日内办理退付。”</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宁夏回族自治区政府非税收入管理条例》（2014年）第二十一条“违反本条例规定，执收单位有下列行为之一的，由县级以上人民政府财政部门责令补收应当征收的非税收入，退还违法所得。对直接负责的主管人员和其他直接责任人员依法给予处分；构成犯罪的，依法追究刑事责任：（一）擅自设定非税收入项目；（二）擅自改变非税收入项目的标准、对象和期限；（三）多收或者擅自缓收、减收、免收非税收入；（四）征收明令取消、暂停执行的非税收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2-3.《宁夏回族自治区政府非税收入管理条例》（2014年）第十八条“非税收入应当直接缴入国库，或者通过财政汇缴结算账户按照规定期限划转国库。国家和自治区规定缴入财政专户的除外。”</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3-1.《宁夏回族自治区政府非税收入管理条例》（2014年）第二十条“县级以上人民政府财政部门应当加强对非税收入管理的日常监督、专项监督和年度稽查，并接受审计等部门的监督检查。”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宁夏回族自治区政府非税收入管理条例》（2014年）第二十三条“违反本条例规定，隐瞒、截留、滞留、挤占、坐支、挪用、私分或者变相私分非税收入资金的，由县级以上人民政府财政部门收缴应当上缴的非税收入，责令退还违法所得。对直接负责的主管人员和其他直接责任人员依法给予处分；构成犯罪的，依法追究刑事责任。”</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1.截留、挪用、坐支或者私分征收款物的；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2.在非税收入管理工作中，玩忽职守、徇私舞弊、滥用职权的；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3.其他违反法律法规规章文件规定的行为。</w:t>
            </w: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36"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42</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非税收入监督检查</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行政检查</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0610001000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【地方性法规】《宁夏回族自治区政府非税收入管理条例》（2014年）</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第二十条 县级以上人民政府财政部门应当加强对非税收入管理的日常监督、专项监督和年度稽查，并接受审计等部门的监督检查。</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 xml:space="preserve">1.检查责任：依照法律法规的规定，对非税收入进行监督检查。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2.处理责任：在监督检查过程中，对有财政违法行为的被检查对象，应当责令立即纠正，并依法做出行政处理、处罚决定。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复查责任：依据财政检查工作程序或当事人的复查申请，对检查组提交的财政检查报告以及其他有关材料予以复核。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4.归档责任：对财政检查工作相关材料做好立卷归档工作。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1-1.《财政检查工作办法》（财政部令2006年第32号）第十三条“财政部门实施财政检查，一般应于3个工作日前向被检查人送达财政检查通知书”。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-2.《财政检查工作办法》（财政部令2006年第32号）第二十七条“负责复核的有关职能机构或者专门人员，应当从以下几个方面对财政检查报告以及其他有关材料进行复核：(一)检查事项认定的事实是否清楚;(二)取得的证据是否真实、充分;(三)检查程序是否合法;(四)认定财政违法行为的法律依据是否适当;(五)提出的行政处理、处罚建议或者移送处理建议是否适当;(六)其他需要复核的事项。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4.《财政检查工作办法》（财政部令2006年第32号）第三十六条“财政检查工作结束后，财政部门应当做好财政检查工作相关材料的立卷归档工作。”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5.《财政检查工作办法》（财政部令2006年第32号）第三十八条　“财政部门对财政检查工作中发现的影响财税政策、预算执行等方面的重要问题,应当及时向本级人民政府和上一级财政部门报告。”</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1.不履行或拖延履行监督检查职责的；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2.不按法定权限或超越法定权限实施执法检查的；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3.不按法定程序实施执法检查的；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4.监督检查过程中存在滥用职权、玩忽职守、徇私舞弊行为的；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5.在监督检查过程中发生腐败行为的；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6.无法定依据、无具体理由实施检查的，发现违法行为不依法制止、纠正的，侵犯被检查对象合法权益的；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8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43</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政府采购活动监督检查</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行政检查</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0610002000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【法律】《中华人民共和国政府采购法》(2014年修正)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第五十九条 政府采购监督管理部门应当加强对政府采购活动及集中采购机构的监督检查。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监督检查的主要内容是：</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（一）有关政府采购的法律、行政法规和规章的执行情况；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（二）采购范围、采购方式和采购程序的执行情况；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（三）政府采购人员的职业素质和专业技能。</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第六十五条 政府采购监督管理部门应当对政府采购项目的采购活动进行检查，政府采购当事人应当如实反映情况，提供有关材料。</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第六十六条 政府采购监督管理部门应当对集中采购机构的采购价格、节约资金效果、服务质量、信誉状况、有无违法行为等事项进行考核，并定期如实公布考核结果。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【行政法规】《政府采购法实施条例》(2015年国务院令第658号)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第六十条 除政府采购法第六十六条规定的考核事项外，财政部门对集中采购机构的考核事项还包括：</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（一）政府采购政策的执行情况；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（二）采购文件编制水平；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（三）采购方式和采购程序的执行情况；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（四）询问、质疑答复情况；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（五）内部监督管理制度建设及执行情况；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（六）省级以上人民政府财政部门规定的其他事项财政部门应当制定考核计划，定期对集中采购机构进行考核，考核结果有重要情况的，应当向本级人民政府报告。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第六十三条 各级人民政府财政部门和其他有关部门应当加强对参加政府采购活动的供应商、采购代理机构、评审专家的监督管理，对其不良行为予以记录，并纳入统一的信用信息平台。</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第六十四条 各级人民政府财政部门对政府采购活动进行监督检查，有权查阅、复制有关文件、资料，相关单位和人员应当予以配合。</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1.检查责任： 根据财政部统一部署和工作计划，对政府采购活动及集采机构进行监督检查。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2.反馈责任：在监督工作结束前，现场书面征求被监督对象的意见。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3.处理责任：在监督检查过程中，发现相对人存在违法违规情形的，按照法定程序对相对人进行行政处理。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4.考核责任：定期对集中采购机构进行考核，有重要情况及时向自治区人民政府报告。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5.归档责任：在监督检查后，将监督检查相关材料进行归档。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6.其他法律法规政策规定应履行的责任。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1-1.《中华人民共和国政府采购法》（2014年修正）第十三条第一款“各级人民政府财政部门是负责政府采购监督管理的部门，依法履行对政府采购活动的监督管理职责。”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1-2.《中华人民共和国政府采购法》（2014年修正）第五十九条第一款“政府采购监督管理部门应当加强对政府采购活动及集中采购机构的监督检查。”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1-3.《中华人民共和国政府采购法》（2014年修正）第六十五条“政府采购监督管理部门应当对政府采购项目的采购活动进行检查，政府采购当事人应当如实反映情况，提供有关材料。”</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宁夏回族自治区财政监督条例》（2019年修订）第十二条“财政部门应当对被监督对象涉及财政、财务和会计的事项，通过核查、监控等方法，实施日常监督；对涉及经济社会发展、与人民群众生活密切相关的重大事项，实施专项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财政检查工作办法》（财政部令2006年第32号）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2-2.《宁夏回族自治区财政监督条例》（2019年修订）第十六条第一款“财政部门在监督检查结束前，应当书面征求被监督对象的意见。”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财政检查工作办法》（财政部令2006年第32号）第二十八条“财政部门对财政检查报告和复核意见进行审定后，应当根据不同情况作出如下处理:(一)对未发现有财政违法行为的被检查人作出检查结论;(二)对有财政违法行为的被检查人依法作出行政处理、处罚决定;(三)对不属于本部门职权范围的事项依法移送。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宁夏回族自治区财政监督条例》（2019年修订）第十七条第一款“财政监督结束后，财政部门对有财政、财务、会计违法行为的，应当依法作出处理、处罚决定；对不属于财政部门职权范围的事项，应当按照法定程序移送有关机关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中华人民共和国政府采购法》（2014年修正）第六十六条“政府采购监督管理部门应当对集中采购机构的采购价格、节约资金效果、服务质量、信誉状况、有无违法行为等事项进行考核，并定期如实公布考核结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政府采购法实施条例》(2015年国务院令658号)第六十条“除政府采购法第六十六条规定的考核事项外，财政部门对集中采购机构的考核事项还包括：(一)政府采购政策的执行情况；(二)采购文件编制水平；(三)采购方式和采购程序的执行情况；(四)询问、质疑答复情况；(五)内部监督管理制度建设及执行情况；(六)省级以上人民政府财政部门规定的其他事项。财政部门应当制定考核计划，定期对集中采购机构进行考核，考核结果有重要情况的，应当向本级人民政府报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5.《财政检查工作办法》（财政部令2006年第32号）第三十六条“财政检查工作结束后，财政部门应当做好财政检查工作相关材料的立卷归档工作。”</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1.不具备法定执法检查权实施执法检查的；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2.不按法定权限或超越法定权限实施执法；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3.不按法定程序实施执法检查的；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4.监督检查过程中存在滥用职权、玩忽职守、徇私舞弊行为的；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5.在监督检查过程中发生腐败行为的；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6.其他违反法律法规规章文件规定的行为。</w:t>
            </w: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65"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44</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金融企业财务执行情况监督检查</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行政检查</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0610003000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【部门规章】《金融企业财务规则》（2006年财政部令第42号）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第四条 各级人民政府财政部门依法指导、管理和监督本级金融企业的财务管理工作。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【规范性文件】《地方金融企业财务监督管理办法》（财金〔2010〕56号）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第三十一条　地方财政部门应结合日常财务监管，有计划、有重点、分步骤地对地方金融企业的财务执行情况等问题进行专项检查。对地方金融企业财务管理中违反国家规定的，地方财政部门要严格按照《会计法》、《财政违法行为处罚处分条例》和《金融企业财务规则》等法律法规进行处理。</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1.检查责任：对金融企业财务管理工作进行监督检查。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2.反馈责任：在监督工作结束前，现场书面征求被监督对象的意见。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3.处理责任：在监督检查过程中，发现不符合要求的，应当责令立即纠正，依法予以处理；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4..归档责任：对财政检查工作相关材料做好立卷归档工作。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1-1.《金融企业财务规则》（2006年财政部令第42号）第四条“各级人民政府财政部门依法指导、管理和监督本级金融企业的财务管理工作。”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宁夏回族自治区财政监督条例》（2019年修订）第十二条“财政部门应当对被监督对象涉及财政、财务和会计的事项，通过核查、监控等方法，实施日常监督；对涉及经济社会发展、与人民群众生活密切相关的重大事项，实施专项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财政检查工作办法》（财政部令2006年第32号）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2-2.《宁夏回族自治区财政监督条例》（2019年修订）第十六条第一款“财政部门在监督检查结束前，应当书面征求被监督对象的意见。”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2-3.《宁夏回族自治区财政监督条例》（2019年修订）第十六条第三款“财政部门应当自收到被监督对象的书面意见之日起十日内，对其进行复核，并将复核结果书面告知被监督对象。”</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财政检查工作办法》（财政部令2006年第32号）第二十八条“财政部门对财政检查报告和复核意见进行审定后，应当根据不同情况作出如下处理:(一)对未发现有财政违法行为的被检查人作出检查结论;(二)对有财政违法行为的被检查人依法作出行政处理、处罚决定;(三)对不属于本部门职权范围的事项依法移送。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地方金融企业财务监督管理办法》（财金〔2010〕56号）第三十一条“地方财政部门应结合日常财务监管，有计划、有重点、分步骤地对地方金融企业的财务执行情况等问题进行专项检查。对地方金融企业财务管理中违反国家规定的，地方财政部门要严格按照《会计法》、《财政违法行为处罚处分条例》和《金融企业财务规则》等法律法规进行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宁夏回族自治区财政监督条例》（2019年修订）第十七条第一款“财政监督结束后，财政部门对有财政、财务、会计违法行为的，应当依法作出处理、处罚决定；对不属于财政部门职权范围的事项，应当按照法定程序移送有关机关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4.《财政检查工作办法》（财政部令2006年第32号）第三十六条“财政检查工作结束后，财政部门应当做好财政检查工作相关材料的立卷归档工作。”</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1.不具备法定执法检查权实施执法检查的；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2.不按法定权限或超越法定权限实施执法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3.不按法定程序实施执法检查的；4.监督检查过程中存在滥用职权、玩忽职守、徇私舞弊行为的；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5.在监督检查过程中发生腐败行为的；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01"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45</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会对国家机关、企业事业单位、社会团体，以及其他组织和个人涉及财政、财务和会计等事项的行政</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检查</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行政检查</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0610004000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【地方性法规】《宁夏回族自治区财政监督条例》（2019年宁夏回族自治区人大常委会公告第22号修正）。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第七条  财政部门依法对下列事项实施监督：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（一）财政、税收法律、法规的执行情况；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（二）本级各部门及其所属各单位预算管理有关工作；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（三）税收收入和非税收入的征收、管理情况；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（四）国库集中收付和预算单位银行账户的使用、管理情况；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（五）政府采购活动；</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（六）行政、事业单位国有资产的管理情况；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（七）政府性债务资金的管理、使用情况；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（八）财务会计制度的执行情况；</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（九）法律、法规规定的其他财政监督事项。</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 xml:space="preserve">1.检查责任：依照法律法规的规定，对会计信息进行监督检查。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2.处理责任：在监督检查过程中，对有财政违法行为的被检查对象，应当责令立即纠正，并依法做出行政处理、处罚决定。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复查责任：依据财政检查工作程序或当事人的复查申请，对检查组提交的财政检查报告以及其他有关材料予以复核。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4.归档责任：对财政检查工作相关材料做好立卷归档工作。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1-1.《财政检查工作办法》（财政部令2006年第32号）第十三条“财政部门实施财政检查，一般应于3个工作日前向被检查人送达财政检查通知书”。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3-1.《财政检查工作办法》（财政部令2006年第32号）第二十六条“财政部门应当建立健全财政检查的复核制度，指定内部有关职能机构或者专门人员，对检查组提交的财政检查报告以及其他有关材料予以复核。”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-2.《财政检查工作办法》（财政部令2006年第32号）第二十七条“负责复核的有关职能机构或者专门人员，应当从以下几个方面对财政检查报告以及其他有关材料进行复核：(一)检查事项认定的事实是否清楚;(二)取得的证据是否真实、充分;(三)检查程序是否合法;(四)认定财政违法行为的法律依据是否适当;(五)提出的行政处理、处罚建议或者移送处理建议是否适当;(六)其他需要复核的事项。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4.《财政检查工作办法》（财政部令2006年第32号）第三十六条“财政检查工作结束后，财政部门应当做好财政检查工作相关材料的立卷归档工作。”</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5.《财政检查工作办法》（财政部令2006年第32号）第三十八条　“财政部门对财政检查工作中发现的影响财税政策、预算执行等方面的重要问题,应当及时向本级人民政府和上一级财政部门报告。”</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1.不履行或拖延履行监督检查职责的；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2.不按法定权限或超越法定权限实施执法检查的；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3.不按法定程序实施执法检查的；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4.监督检查过程中存在滥用职权、玩忽职守、徇私舞弊行为的；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5.在监督检查过程中发生腐败行为的；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6.无法定依据、无具体理由实施检查的，发现违法行为不依法制止、纠正的，侵犯被检查对象合法权益的；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7.其他违反法律法规规章文件规定的行为。</w:t>
            </w: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37"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46</w:t>
            </w:r>
            <w:bookmarkStart w:id="0" w:name="_GoBack"/>
            <w:bookmarkEnd w:id="0"/>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对下级财政部门监管对象的行政</w:t>
            </w:r>
          </w:p>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检查</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行政检查</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0610005000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【地方性法规】《宁夏回族自治区财政监督条例》（2019年宁夏回族自治区人大常委会公告第22号修正）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第九条  财政部门按照财政管理体制和财务隶属关系对财政、财务事项实施监督，按照行政区域对会计事项实施监督。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上级财政部门可以对下级财政部门监督的事项直接实施监督，也可以将本级财政部门监督的事项委托下级财政部门实施监督。</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1.检查责任： 根据年度财政监督工作计划或者财政部统一部署或者日常财政管理需要，对国家机关、企业事业单位、社会团体，以及其他组织和个人涉及财政、财务和会计等事项进行检查。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2.提前告知责任：一般应于3个工作日前向被检查人送达财政检查通知书，并向社会公开相关检查信息。</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3.反馈责任：检查工作结束前，检查组应当就检查工作的基本情况、被检查人存在的问题等事项书面征求被检查人的意见。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4.处理责任：根据不同情况，对被检查人作出相应处理。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5.归档责任：在检查后，将检查相关材料进行归档。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6.其他法律法规政策规定应履行的责任。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宁夏回族自治区财政监督条例》（2019年修订）第十二条“财政部门应当对被监督对象涉及财政、财务和会计的事项，通过核查、监控等方法，实施日常监督；对涉及经济社会发展、与人民群众生活密切相关的重大事项，实施专项监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2.《财政检查工作办法》（财政部令2006年第32号）第十三条第一款“财政部门实施财政检查，一般应于3个工作日前向被检查人送达财政检查通知书。”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财政检查工作办法》（财政部令2006年第32号）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3-2.《宁夏回族自治区财政监督条例》（2019年修订）第十六条第一款“财政部门在监督检查结束前，应当书面征求被监督对象的意见。”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-1.《财政检查工作办法》（财政部令2006年第32号）第二十八条“财政部门对财政检查报告和复核意见进行审定后，应当根据不同情况作出如下处理:(一)对未发现有财政违法行为的被检查人作出检查结论;(二)对有财政违法行为的被检查人依法作出行政处理、处罚决定;(三)对不属于本部门职权范围的事项依法移送。财政检查报告与复核意见存在重大分歧的，财政部门应当责成检查组进一步核实、补正有关情况或者材料;必要时，应当另行派出检查组，重新实施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宁夏回族自治区财政监督条例》（2019年修订）第十七条第一款“财政监督结束后，财政部门对有财政、财务、会计违法行为的，应当依法作出处理、处罚决定；对不属于财政部门职权范围的事项，应当按照法定程序移送有关机关处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5.《财政检查工作办法》（财政部令2006年第32号）第三十六条“财政检查工作结束后，财政部门应当做好财政检查工作相关材料的立卷归档工作。”</w:t>
            </w:r>
          </w:p>
        </w:tc>
        <w:tc>
          <w:tcPr>
            <w:tcW w:w="8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1.不具备法定执法检查权实施执法检查的；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2.不按法定权限或超越法定权限实施执法；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3.不按法定程序实施执法检查的；4.监督检查过程中存在滥用职权、玩忽职守、徇私舞弊行为的；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5.在监督检查过程中发生腐败行为的；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6.其他违反法律法规规章文件规定的行为。</w:t>
            </w:r>
          </w:p>
        </w:tc>
        <w:tc>
          <w:tcPr>
            <w:tcW w:w="5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新增职权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政府采购投诉处理</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行政裁决</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0910001000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【法律】《中华人民共和国政府采购法》（2014年修正）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第五十六条 政府采购监督管理部门应当在收到投诉后三十个工作日内，对投诉事项作出处理决定，并以书面形式通知投诉人和与投诉事项有关的当事人。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第五十七条 政府采购监督管理部门在处理投诉事项期间，可以视具体情况书面通知采购人暂行采购活动，但</w:t>
            </w:r>
            <w:r>
              <w:rPr>
                <w:rFonts w:hint="eastAsia" w:ascii="仿宋_GB2312" w:hAnsi="等线" w:eastAsia="仿宋_GB2312" w:cs="仿宋_GB2312"/>
                <w:i w:val="0"/>
                <w:iCs w:val="0"/>
                <w:color w:val="auto"/>
                <w:spacing w:val="-6"/>
                <w:kern w:val="0"/>
                <w:sz w:val="18"/>
                <w:szCs w:val="18"/>
                <w:u w:val="none"/>
                <w:lang w:val="en-US" w:eastAsia="zh-CN" w:bidi="ar"/>
              </w:rPr>
              <w:t>暂停时间最长不得超过三十日。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第五十八条　财政部门处理投诉事项，需要检验、检测、鉴定、专家评审以及需要投诉人补正材料的，所需时间不计算在投诉处理期限内。</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财政部门对投诉事项作出的处理决定，应当在省级以上人民政府财政部门指定的媒体上公告。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【行政法规】《中华人民共和国政府采购法实施条例》(2015年国务院令658号)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第五十六条  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第五十七条 投诉人捏造事实、提供虚假材料或者以非法手段取得证明材料进行投诉的，财政部门应当予以驳回。财政部门受理投诉后，投诉人书面申请撤回投诉的，财政部门应当终止投诉处理程序。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【部门规章】《政府采购质疑和投诉办法》（2017年财政部令第94号）</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    第五条 县级以上各级人民政府财政部门（以下简称财政部门）负责依法处理供应商投诉。</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1.立案责任：根据工作职责和计划，以及日常监督发现的线索或者群众举报的案件，依法受理供应商提供虚假材料谋取中标、成交的、采取不正当手段诋毁、排挤其他供应商等行为的案件。</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2.调查责任：制发并送达《财政检查通知书》，实施检查, 形成书面监督检查报告。执法人员不得少于两人，调查时应出示执法证件，允许当事人辩解陈述。执法人员应保守有关秘密。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3.审查责任：审理案件检查报告，对案件违法事实、证据、调查取证程序、法律适用、处罚种类和幅度、当事人陈述和申辩理由等方面进行审查，提出处理意见（主要证据不足时，以适当的方式补充调查）。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5.决定责任：依法予以处罚的，制作行政处罚决定书，载明违法事实和证据、处罚依据和内容、申请行政复议或提起行政诉讼的途径和期限等内容。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7.执行责任：依照生效的行政处罚决定，依法予以执行；当事人拒不履行的，申请人民法院强制执行。</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8.其他法律法规规章文件规定应履行的责任。</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1-1.《中华人民共和国政府采购法实施条例》（国务院令2015年第658号）第五十六条“财政部门处理投诉事项采用书面审查的方式，必要时可以进行调查取证或者组织质证。”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1-2.《中华人民共和国政府采购法实施条例》（国务院令2015年第658号）第五十七条第二款“财政部门受理投诉后，投诉人书面申请撤回投诉的，财政部门应当终止投诉处理程序。”</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1-3.《财政检查工作办法》（财政部令2006年第32号）第五条“财政部门应当按照法律、法规、规章和本办法的规定，在规定的职权范围内，实施财政检查，依法做出检查结论或处理、处罚决定。”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1-4.《财政检查工作办法》（财政部令2006年第32号）第六条“财政部门应当制定年度财政检查计划，按计划组织开展财政检查，或者根据日常财政管理需要，组织开展财政检查。”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-1.《中华人民共和国行政处罚法》（2021年修订）第四十二条“行政处罚应当由具有行政执法资格的执法人员实施。执法人员不得少于两人，法律另有规定的除外。执法人员应当文明执法，尊重和保护当事人合法权益。”</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-2.《中华人民共和国行政处罚法》（2021年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-3.《中华人民共和国行政处罚法》（2021年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2-4.《财政检查工作办法》（财政部令2006年第32号）第十三条“财政部门实施财政检查，一般应于3个工作日前向被检查人送达财政检查通知书。……”</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2-5.《财政检查工作办法》（财政部令2006年第32号）第二十四条“检查组应于检查结束10个工作日内,向财政部门提交书面财政检查报告;特殊情况下,经批准提交财政检查报告的时间可以延长,但最长不得超过30日。”</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-1.《中华人民共和国行政处罚法》（2021年修订）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给予行政处罚；（四）违法行为已构成犯罪的，移送司法机关。对情节复杂或者重大违法行为给予行政处罚，行政机关负责人应当集体讨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-2..《中华人民共和国行政处罚法》（2021年修订）第五十八条“有下列情形之一，在行政机关负责人作出行政处罚的决定之前，应当由从事行政处罚决定法制审核的人员进行法制审核；未经法制审核或者审核未通过的，不得作出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-3.《财政检查工作办法》（财政部令2006年第32号）第二十六条“财政部门应当建立健全财政检查的复核制度，指定内部有关职能机构或者专门人员，对检查组提交的财政检查报告以及其他有关材料予以复核。复核人员与被检查人或者检查人员有直接利害关系的，应当回避。”</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 xml:space="preserve">3-4.《财政检查工作办法》（财政部令2006年第32号）第二十七条“负责复核的有关职能机构或者专门人员，应当从以下几个方面对财政检查报告以及其他有关材料进行复核：……有关职能机构或者专门人员对财政检查报告复核后，应当提出复核意见。” </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-5.《财政检查工作办法》（财政部令2006年第32号）第二十八条“财政部门对财政检查报告和复核意见进行审定后，应当根据不同情况做出如下处理：（一）对未发现有财政违法行为的被检查人做出检查结论；（二）对有财政违法行为的被检查人依法做出行政处理、处罚决定；（三）对不属于本部门职权范围的事项依法移送。 财政检查报告与复核意见存在重大分歧的，财政部门应当责成检查组进一步核实、补正有关情况或者材料；必要时，应当另行派出检查组，重新实施财政检查。”</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因不履行或不正确履行行政职责，有下列情形的，财政机关及相关工作人员应承担相应责任：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2.执法人员玩忽职守，对应当予以制止或处罚的违法行为不予制止、处罚的；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3.不具备行政执法资格实施行政处罚的；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4.应当依法移送追究刑事责任，而未依法移送有权机关的；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5.未按裁量权规定，滥用裁量权的；行政处罚显失公正的；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6.违反法定的行政处罚程序的；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7.符合听证条件、行政管理相对人要求听证，应予组织听证而不组织听证；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8.在行政处罚过程中发生腐败行为的；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9.侵害公民、法人或者其他组织合法权益造成损失并依法承担行政赔偿责任的；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10.其他违反法律法规规章文件规定的行为。</w:t>
            </w:r>
          </w:p>
        </w:tc>
        <w:tc>
          <w:tcPr>
            <w:tcW w:w="5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原第17项职权名称变更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0"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47</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政府采购投诉处理</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行政裁决</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0910001000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吴忠市财政局</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-1.《中华人民共和国行政处罚法》（2021年修订）第四十四条“行政机关在作出行政处罚决定之前，应当告知当事人拟作出的行政处罚内容及事实、理由、依据，并告知当事人依法享有的陈述、申辩、要求听证等权利。”</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-2.《中华人民共和国行政处罚法》（2021年修订）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4-3.《中华人民共和国行政处罚法》（2021年修订）第六十三条 “行政机关拟作出下列行政处罚决定，应当告知当事人有要求听证的权利，当事人要求听证的，行政机关应当组织听证：……”</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-4.《财政检查工作办法》（财政部令2006年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-5.《财政检查工作办法》（财政部令2006年第32号）第三十一条“财政部门作出应当告知听证权利的行政处罚决定之前,应当告知当事人有要求举行听证的权利;当事人要求听证的,财政部门应当组织听证。财政部门举行听证的,依照《财政机关行政处罚听证实施办法》(财政部令第23号)的规定办理。”</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5-1.《中华人民共和国行政处罚法》（2021年修订）第五十九条“行政机关依照本法第五十七条的规定给予行政处罚，应当制作行政处罚决定书。行政处罚决定书应当载明下列事项：……”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5-2.《财政违法行为处罚处分条例》（2011年修订）第二条第一款“县级以上人民政府财政部门及审计机关在各自职权范围内，依法对财政违法行为作出处理、处罚决定。”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5-3.《财政检查工作办法》（财政部令2006年第32号）第二十九条“财政部门作出行政处理、处罚决定的,应当制作行政处理、处罚决定书。行政处理、处罚决定书应当载明以下事项:……”</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-1．《中华人民共和国行政处罚法》（2021年修订）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6-2《财政检查工作办法》（财政部令2006年第32号）第三十二条“财政部门依法作出行政处理、处罚决定后,应当将行政处理、处罚决定书送达当事人。行政处理、处罚决定书自送达之日起生效。”</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-1.《中华人民共和国行政处罚法》（2021年修订）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-2.《中华人民共和国行政处罚法》（2021年修订）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7-3《财政检查工作办法》（财政部令2006年第32号） 第三十三条“当事人对行政处理、处罚不服的,依照《中华人民共和国行政复议法》、《中华人民共和国行政诉讼法》的规定申请行政复议或者提起行政诉讼。行政复议和行政诉讼期间,行政处理、处罚决定不停止执行,法律另有规定的除外。”</w:t>
            </w: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55"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48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对非营利组织免税资格的认定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行政确认</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0710001000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sz w:val="18"/>
                <w:szCs w:val="18"/>
                <w:u w:val="none"/>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财政部门、税务部门</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财政部门、税务部门</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【法律】《中华人民共和国企业所得税法》（2018年修正）</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第二十六条 企业的下列收入为免税收入：</w:t>
            </w:r>
            <w:r>
              <w:rPr>
                <w:rStyle w:val="9"/>
                <w:color w:val="auto"/>
                <w:lang w:val="en-US" w:eastAsia="zh-CN" w:bidi="ar"/>
              </w:rPr>
              <w:t xml:space="preserve"> </w:t>
            </w:r>
            <w:r>
              <w:rPr>
                <w:rStyle w:val="10"/>
                <w:rFonts w:hAnsi="等线"/>
                <w:color w:val="auto"/>
                <w:lang w:val="en-US" w:eastAsia="zh-CN" w:bidi="ar"/>
              </w:rPr>
              <w:br w:type="textWrapping"/>
            </w:r>
            <w:r>
              <w:rPr>
                <w:rStyle w:val="10"/>
                <w:rFonts w:hAnsi="等线"/>
                <w:color w:val="auto"/>
                <w:lang w:val="en-US" w:eastAsia="zh-CN" w:bidi="ar"/>
              </w:rPr>
              <w:t>（一）国债利息收入；</w:t>
            </w:r>
            <w:r>
              <w:rPr>
                <w:rStyle w:val="9"/>
                <w:color w:val="auto"/>
                <w:lang w:val="en-US" w:eastAsia="zh-CN" w:bidi="ar"/>
              </w:rPr>
              <w:t xml:space="preserve"> </w:t>
            </w:r>
            <w:r>
              <w:rPr>
                <w:rStyle w:val="10"/>
                <w:rFonts w:hAnsi="等线"/>
                <w:color w:val="auto"/>
                <w:lang w:val="en-US" w:eastAsia="zh-CN" w:bidi="ar"/>
              </w:rPr>
              <w:br w:type="textWrapping"/>
            </w:r>
            <w:r>
              <w:rPr>
                <w:rStyle w:val="10"/>
                <w:rFonts w:hAnsi="等线"/>
                <w:color w:val="auto"/>
                <w:lang w:val="en-US" w:eastAsia="zh-CN" w:bidi="ar"/>
              </w:rPr>
              <w:t>（二）符合条件的居民企业之间的股息、红利等权益性投资收益；</w:t>
            </w:r>
            <w:r>
              <w:rPr>
                <w:rStyle w:val="9"/>
                <w:color w:val="auto"/>
                <w:lang w:val="en-US" w:eastAsia="zh-CN" w:bidi="ar"/>
              </w:rPr>
              <w:t xml:space="preserve"> </w:t>
            </w:r>
            <w:r>
              <w:rPr>
                <w:rStyle w:val="10"/>
                <w:rFonts w:hAnsi="等线"/>
                <w:color w:val="auto"/>
                <w:lang w:val="en-US" w:eastAsia="zh-CN" w:bidi="ar"/>
              </w:rPr>
              <w:br w:type="textWrapping"/>
            </w:r>
            <w:r>
              <w:rPr>
                <w:rStyle w:val="10"/>
                <w:rFonts w:hAnsi="等线"/>
                <w:color w:val="auto"/>
                <w:lang w:val="en-US" w:eastAsia="zh-CN" w:bidi="ar"/>
              </w:rPr>
              <w:t>（三）在中国境内设立机构、场所的非居民企业从居民企业取得与该机构、场所有实际联系的股息、红利等权益性投资收益；</w:t>
            </w:r>
            <w:r>
              <w:rPr>
                <w:rStyle w:val="9"/>
                <w:color w:val="auto"/>
                <w:lang w:val="en-US" w:eastAsia="zh-CN" w:bidi="ar"/>
              </w:rPr>
              <w:t xml:space="preserve"> </w:t>
            </w:r>
            <w:r>
              <w:rPr>
                <w:rStyle w:val="10"/>
                <w:rFonts w:hAnsi="等线"/>
                <w:color w:val="auto"/>
                <w:lang w:val="en-US" w:eastAsia="zh-CN" w:bidi="ar"/>
              </w:rPr>
              <w:br w:type="textWrapping"/>
            </w:r>
            <w:r>
              <w:rPr>
                <w:rStyle w:val="10"/>
                <w:rFonts w:hAnsi="等线"/>
                <w:color w:val="auto"/>
                <w:lang w:val="en-US" w:eastAsia="zh-CN" w:bidi="ar"/>
              </w:rPr>
              <w:t>（四）符合条件的非营利组织的收入。</w:t>
            </w:r>
            <w:r>
              <w:rPr>
                <w:rStyle w:val="10"/>
                <w:rFonts w:hAnsi="等线"/>
                <w:color w:val="auto"/>
                <w:lang w:val="en-US" w:eastAsia="zh-CN" w:bidi="ar"/>
              </w:rPr>
              <w:br w:type="textWrapping"/>
            </w:r>
            <w:r>
              <w:rPr>
                <w:rStyle w:val="10"/>
                <w:rFonts w:hAnsi="等线"/>
                <w:color w:val="auto"/>
                <w:lang w:val="en-US" w:eastAsia="zh-CN" w:bidi="ar"/>
              </w:rPr>
              <w:t>【行政法规】《中华人民共和国企业所得税法实施条例》（2019年修订）</w:t>
            </w:r>
            <w:r>
              <w:rPr>
                <w:rStyle w:val="10"/>
                <w:rFonts w:hAnsi="等线"/>
                <w:color w:val="auto"/>
                <w:lang w:val="en-US" w:eastAsia="zh-CN" w:bidi="ar"/>
              </w:rPr>
              <w:br w:type="textWrapping"/>
            </w:r>
            <w:r>
              <w:rPr>
                <w:rStyle w:val="10"/>
                <w:rFonts w:hAnsi="等线"/>
                <w:color w:val="auto"/>
                <w:lang w:val="en-US" w:eastAsia="zh-CN" w:bidi="ar"/>
              </w:rPr>
              <w:t>第八十四条 企业所得税法第二十六条第(四)项所称符合条件的非营利组织，是指同时符合下列条件的组织:</w:t>
            </w:r>
            <w:r>
              <w:rPr>
                <w:rStyle w:val="10"/>
                <w:rFonts w:hAnsi="等线"/>
                <w:color w:val="auto"/>
                <w:lang w:val="en-US" w:eastAsia="zh-CN" w:bidi="ar"/>
              </w:rPr>
              <w:br w:type="textWrapping"/>
            </w:r>
            <w:r>
              <w:rPr>
                <w:rStyle w:val="10"/>
                <w:rFonts w:hAnsi="等线"/>
                <w:color w:val="auto"/>
                <w:lang w:val="en-US" w:eastAsia="zh-CN" w:bidi="ar"/>
              </w:rPr>
              <w:t>(一)依法履行非营利组织登记手续;</w:t>
            </w:r>
            <w:r>
              <w:rPr>
                <w:rStyle w:val="10"/>
                <w:rFonts w:hAnsi="等线"/>
                <w:color w:val="auto"/>
                <w:lang w:val="en-US" w:eastAsia="zh-CN" w:bidi="ar"/>
              </w:rPr>
              <w:br w:type="textWrapping"/>
            </w:r>
            <w:r>
              <w:rPr>
                <w:rStyle w:val="10"/>
                <w:rFonts w:hAnsi="等线"/>
                <w:color w:val="auto"/>
                <w:lang w:val="en-US" w:eastAsia="zh-CN" w:bidi="ar"/>
              </w:rPr>
              <w:t>(二)从事公益性或者非营利性活动;</w:t>
            </w:r>
            <w:r>
              <w:rPr>
                <w:rStyle w:val="10"/>
                <w:rFonts w:hAnsi="等线"/>
                <w:color w:val="auto"/>
                <w:lang w:val="en-US" w:eastAsia="zh-CN" w:bidi="ar"/>
              </w:rPr>
              <w:br w:type="textWrapping"/>
            </w:r>
            <w:r>
              <w:rPr>
                <w:rStyle w:val="10"/>
                <w:rFonts w:hAnsi="等线"/>
                <w:color w:val="auto"/>
                <w:lang w:val="en-US" w:eastAsia="zh-CN" w:bidi="ar"/>
              </w:rPr>
              <w:t>(三)取得的收入除用于与该组织有关的、合理的支出外，全部用于登记核定或者章程规定的公益性或者非营利性事业;</w:t>
            </w:r>
            <w:r>
              <w:rPr>
                <w:rStyle w:val="10"/>
                <w:rFonts w:hAnsi="等线"/>
                <w:color w:val="auto"/>
                <w:lang w:val="en-US" w:eastAsia="zh-CN" w:bidi="ar"/>
              </w:rPr>
              <w:br w:type="textWrapping"/>
            </w:r>
            <w:r>
              <w:rPr>
                <w:rStyle w:val="10"/>
                <w:rFonts w:hAnsi="等线"/>
                <w:color w:val="auto"/>
                <w:lang w:val="en-US" w:eastAsia="zh-CN" w:bidi="ar"/>
              </w:rPr>
              <w:t>(四)财产及其孳息不用于分配;</w:t>
            </w:r>
            <w:r>
              <w:rPr>
                <w:rStyle w:val="10"/>
                <w:rFonts w:hAnsi="等线"/>
                <w:color w:val="auto"/>
                <w:lang w:val="en-US" w:eastAsia="zh-CN" w:bidi="ar"/>
              </w:rPr>
              <w:br w:type="textWrapping"/>
            </w:r>
            <w:r>
              <w:rPr>
                <w:rStyle w:val="10"/>
                <w:rFonts w:hAnsi="等线"/>
                <w:color w:val="auto"/>
                <w:lang w:val="en-US" w:eastAsia="zh-CN" w:bidi="ar"/>
              </w:rPr>
              <w:t>(五)按照登记核定或者章程规定，该组织注销后的剩余财产用于公益性或者非营利性目的，或者由登记管理机关转赠给与该组织性质、宗</w:t>
            </w:r>
            <w:r>
              <w:rPr>
                <w:rStyle w:val="10"/>
                <w:rFonts w:hAnsi="等线"/>
                <w:color w:val="auto"/>
                <w:spacing w:val="-6"/>
                <w:sz w:val="18"/>
                <w:lang w:val="en-US" w:eastAsia="zh-CN" w:bidi="ar"/>
              </w:rPr>
              <w:t>旨相同的组织，并向社会公告;</w:t>
            </w:r>
            <w:r>
              <w:rPr>
                <w:rStyle w:val="10"/>
                <w:rFonts w:hAnsi="等线"/>
                <w:color w:val="auto"/>
                <w:lang w:val="en-US" w:eastAsia="zh-CN" w:bidi="ar"/>
              </w:rPr>
              <w:br w:type="textWrapping"/>
            </w:r>
            <w:r>
              <w:rPr>
                <w:rStyle w:val="10"/>
                <w:rFonts w:hAnsi="等线"/>
                <w:color w:val="auto"/>
                <w:lang w:val="en-US" w:eastAsia="zh-CN" w:bidi="ar"/>
              </w:rPr>
              <w:t>(六)投入人对投入该组织的财产不保留或者享有任何财产权利;</w:t>
            </w:r>
            <w:r>
              <w:rPr>
                <w:rStyle w:val="10"/>
                <w:rFonts w:hAnsi="等线"/>
                <w:color w:val="auto"/>
                <w:lang w:val="en-US" w:eastAsia="zh-CN" w:bidi="ar"/>
              </w:rPr>
              <w:br w:type="textWrapping"/>
            </w:r>
            <w:r>
              <w:rPr>
                <w:rStyle w:val="10"/>
                <w:rFonts w:hAnsi="等线"/>
                <w:color w:val="auto"/>
                <w:lang w:val="en-US" w:eastAsia="zh-CN" w:bidi="ar"/>
              </w:rPr>
              <w:t>(七)工作人员工资福利开支控制在规定的比例内，不变相分配该组织的财产。</w:t>
            </w:r>
            <w:r>
              <w:rPr>
                <w:rStyle w:val="10"/>
                <w:rFonts w:hAnsi="等线"/>
                <w:color w:val="auto"/>
                <w:lang w:val="en-US" w:eastAsia="zh-CN" w:bidi="ar"/>
              </w:rPr>
              <w:br w:type="textWrapping"/>
            </w:r>
            <w:r>
              <w:rPr>
                <w:rStyle w:val="10"/>
                <w:rFonts w:hAnsi="等线"/>
                <w:color w:val="auto"/>
                <w:lang w:val="en-US" w:eastAsia="zh-CN" w:bidi="ar"/>
              </w:rPr>
              <w:t>前款规定的非营利组织的认定管理办法由国务院财政、税务主管部门会同国务院有关部门制定。</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1.复审责任：对税务部门初审后的材料进行审核。</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2.认定责任：联合吴忠市税务局研究核准确定获得非营利组织免税资格的非营利组织名单。</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3.及时公布《吴忠市级获得非营利组织免税资格的非营利组织名单》。</w:t>
            </w: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1.《财政部、国家税务总局关于非营利组织免税资格认定管理有关问题的通知》（财税〔2018〕13号）二：“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财政、税务部门按照上述管理权限，对非营利组织享受免税的资格联合进行审核确认，并定期予以公布”。</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宁夏回族自治区非营利组织免税资格认定办法》（宁财规发〔2018〕35号）第三条“各级财政、税务部门负责本级非营利性组织免税资格的认定工作。经自治区级（含自治区级）以上登记管理机关批准设立或登记的非营利组织，由自治区财政厅、国家税务总局宁夏回族自治区税务局（以下简称“国家税务总局宁夏区税务局”）进行资格认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经市级登记管理机关批准设立或登记的非营利组织，由所在市财政局、税务局进行资格认定。”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经县级登记管理机关批准设立或登记的非营利组织，由所在县（区、市）财政局、税务局进行资格认定。</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宁夏回族自治区非营利组织免税资格认定办法》（宁财规发〔2018〕35号）第七条第二款“经市级登记管理机关批准设立或登记的非营利组织的申请材料由市级税务主管部门受理、初审。初审合格的，市级税务主管部门将相关材料移交市财政局审核；审核通过的，市财政局与市级税务主管部门联合公布获得免税资格的非营利组织名单。”</w:t>
            </w:r>
          </w:p>
        </w:tc>
        <w:tc>
          <w:tcPr>
            <w:tcW w:w="84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both"/>
              <w:rPr>
                <w:rFonts w:hint="eastAsia" w:ascii="仿宋_GB2312" w:hAnsi="等线" w:eastAsia="仿宋_GB2312" w:cs="仿宋_GB2312"/>
                <w:i w:val="0"/>
                <w:iCs w:val="0"/>
                <w:color w:val="auto"/>
                <w:sz w:val="18"/>
                <w:szCs w:val="18"/>
                <w:u w:val="none"/>
              </w:rPr>
            </w:pPr>
          </w:p>
        </w:tc>
        <w:tc>
          <w:tcPr>
            <w:tcW w:w="19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sz w:val="18"/>
                <w:szCs w:val="18"/>
                <w:u w:val="none"/>
              </w:rPr>
            </w:pPr>
            <w:r>
              <w:rPr>
                <w:rFonts w:hint="eastAsia" w:ascii="仿宋_GB2312" w:hAnsi="等线" w:eastAsia="仿宋_GB2312" w:cs="仿宋_GB2312"/>
                <w:i w:val="0"/>
                <w:iCs w:val="0"/>
                <w:color w:val="auto"/>
                <w:kern w:val="0"/>
                <w:sz w:val="18"/>
                <w:szCs w:val="18"/>
                <w:u w:val="none"/>
                <w:lang w:val="en-US" w:eastAsia="zh-CN" w:bidi="ar"/>
              </w:rPr>
              <w:t>因不履行或不正确履行行政职责，有以下情形的，行政机关及相关工作人员应承担相应责任：</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1.为不符合条件的当事人办理免税资格确认的；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2.因玩忽职守给当事人造成损失的；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3.办理审核确认未按规定程序办理或未及时公布的；</w:t>
            </w:r>
            <w:r>
              <w:rPr>
                <w:rFonts w:hint="eastAsia" w:ascii="仿宋_GB2312" w:hAnsi="等线" w:eastAsia="仿宋_GB2312" w:cs="仿宋_GB2312"/>
                <w:i w:val="0"/>
                <w:iCs w:val="0"/>
                <w:color w:val="auto"/>
                <w:kern w:val="0"/>
                <w:sz w:val="18"/>
                <w:szCs w:val="18"/>
                <w:u w:val="none"/>
                <w:lang w:val="en-US" w:eastAsia="zh-CN" w:bidi="ar"/>
              </w:rPr>
              <w:br w:type="textWrapping"/>
            </w:r>
            <w:r>
              <w:rPr>
                <w:rFonts w:hint="eastAsia" w:ascii="仿宋_GB2312" w:hAnsi="等线" w:eastAsia="仿宋_GB2312" w:cs="仿宋_GB2312"/>
                <w:i w:val="0"/>
                <w:iCs w:val="0"/>
                <w:color w:val="auto"/>
                <w:kern w:val="0"/>
                <w:sz w:val="18"/>
                <w:szCs w:val="18"/>
                <w:u w:val="none"/>
                <w:lang w:val="en-US" w:eastAsia="zh-CN" w:bidi="ar"/>
              </w:rPr>
              <w:t>4.其他违反法律法规规章文件规定的行为。</w:t>
            </w:r>
          </w:p>
        </w:tc>
        <w:tc>
          <w:tcPr>
            <w:tcW w:w="5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jc w:val="center"/>
              <w:rPr>
                <w:rFonts w:hint="eastAsia" w:ascii="仿宋_GB2312" w:hAnsi="等线" w:eastAsia="仿宋_GB2312" w:cs="仿宋_GB2312"/>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71" w:hRule="atLeast"/>
          <w:jc w:val="center"/>
        </w:trPr>
        <w:tc>
          <w:tcPr>
            <w:tcW w:w="3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48</w:t>
            </w:r>
          </w:p>
        </w:tc>
        <w:tc>
          <w:tcPr>
            <w:tcW w:w="1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center"/>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对非营利组织免税资格的认定</w:t>
            </w:r>
          </w:p>
        </w:tc>
        <w:tc>
          <w:tcPr>
            <w:tcW w:w="7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5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行政确认</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0710001000</w:t>
            </w:r>
          </w:p>
        </w:tc>
        <w:tc>
          <w:tcPr>
            <w:tcW w:w="86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ind w:left="-63" w:leftChars="-30" w:right="-63" w:rightChars="-30"/>
              <w:rPr>
                <w:rFonts w:hint="eastAsia" w:ascii="仿宋_GB2312" w:hAnsi="等线" w:eastAsia="仿宋_GB2312" w:cs="仿宋_GB2312"/>
                <w:i w:val="0"/>
                <w:iCs w:val="0"/>
                <w:color w:val="auto"/>
                <w:kern w:val="0"/>
                <w:sz w:val="18"/>
                <w:szCs w:val="18"/>
                <w:u w:val="none"/>
                <w:lang w:val="en-US" w:eastAsia="zh-CN" w:bidi="ar"/>
              </w:rPr>
            </w:pP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财政部门、税务部门</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left"/>
              <w:textAlignment w:val="center"/>
              <w:rPr>
                <w:rFonts w:hint="eastAsia" w:ascii="仿宋_GB2312" w:hAnsi="等线" w:eastAsia="仿宋_GB2312" w:cs="仿宋_GB2312"/>
                <w:i w:val="0"/>
                <w:iCs w:val="0"/>
                <w:color w:val="auto"/>
                <w:kern w:val="0"/>
                <w:sz w:val="18"/>
                <w:szCs w:val="18"/>
                <w:u w:val="none"/>
                <w:lang w:val="en-US" w:eastAsia="zh-CN" w:bidi="ar"/>
              </w:rPr>
            </w:pPr>
            <w:r>
              <w:rPr>
                <w:rFonts w:hint="eastAsia" w:ascii="仿宋_GB2312" w:hAnsi="等线" w:eastAsia="仿宋_GB2312" w:cs="仿宋_GB2312"/>
                <w:i w:val="0"/>
                <w:iCs w:val="0"/>
                <w:color w:val="auto"/>
                <w:kern w:val="0"/>
                <w:sz w:val="18"/>
                <w:szCs w:val="18"/>
                <w:u w:val="none"/>
                <w:lang w:val="en-US" w:eastAsia="zh-CN" w:bidi="ar"/>
              </w:rPr>
              <w:t>财政部门、税务部门</w:t>
            </w:r>
          </w:p>
        </w:tc>
        <w:tc>
          <w:tcPr>
            <w:tcW w:w="23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r>
              <w:rPr>
                <w:rStyle w:val="10"/>
                <w:rFonts w:hAnsi="等线"/>
                <w:color w:val="auto"/>
                <w:lang w:val="en-US" w:eastAsia="zh-CN" w:bidi="ar"/>
              </w:rPr>
              <w:t>【规范性文件】《财政部、国家税务总局关于非营利组织免税资格认定管理有关问题的通知》（财税〔2018〕13号）</w:t>
            </w:r>
            <w:r>
              <w:rPr>
                <w:rStyle w:val="10"/>
                <w:rFonts w:hAnsi="等线"/>
                <w:color w:val="auto"/>
                <w:lang w:val="en-US" w:eastAsia="zh-CN" w:bidi="ar"/>
              </w:rPr>
              <w:br w:type="textWrapping"/>
            </w:r>
            <w:r>
              <w:rPr>
                <w:rStyle w:val="10"/>
                <w:rFonts w:hAnsi="等线"/>
                <w:color w:val="auto"/>
                <w:lang w:val="en-US" w:eastAsia="zh-CN" w:bidi="ar"/>
              </w:rPr>
              <w:t>二：“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财政、税务部门按照上述管理权限，对非营利组织享受免税的资格联合进行审核确认，并定期予以公布”。</w:t>
            </w:r>
            <w:r>
              <w:rPr>
                <w:rStyle w:val="10"/>
                <w:rFonts w:hAnsi="等线"/>
                <w:color w:val="auto"/>
                <w:lang w:val="en-US" w:eastAsia="zh-CN" w:bidi="ar"/>
              </w:rPr>
              <w:br w:type="textWrapping"/>
            </w:r>
            <w:r>
              <w:rPr>
                <w:rStyle w:val="10"/>
                <w:rFonts w:hAnsi="等线"/>
                <w:color w:val="auto"/>
                <w:lang w:val="en-US" w:eastAsia="zh-CN" w:bidi="ar"/>
              </w:rPr>
              <w:t>【规范性文件】《宁夏回族自治区非营利组织免税资格认定办法》（宁财规发〔2018〕35号）</w:t>
            </w:r>
            <w:r>
              <w:rPr>
                <w:rStyle w:val="10"/>
                <w:rFonts w:hAnsi="等线"/>
                <w:color w:val="auto"/>
                <w:lang w:val="en-US" w:eastAsia="zh-CN" w:bidi="ar"/>
              </w:rPr>
              <w:br w:type="textWrapping"/>
            </w:r>
            <w:r>
              <w:rPr>
                <w:rStyle w:val="10"/>
                <w:rFonts w:hAnsi="等线"/>
                <w:color w:val="auto"/>
                <w:lang w:val="en-US" w:eastAsia="zh-CN" w:bidi="ar"/>
              </w:rPr>
              <w:t xml:space="preserve">   第三条 各级财政、税务部门负责本级非营利性组织免税资格的认定工作。经自治区级（含自治区级）以上登记管理机关批准设立或登记的非营利组织，由自治区财政厅、国家税务总局宁夏回族自治区税务局（以下简称“国家税务总局宁夏区税务局”）进行资格认定。</w:t>
            </w:r>
            <w:r>
              <w:rPr>
                <w:rStyle w:val="10"/>
                <w:rFonts w:hAnsi="等线"/>
                <w:color w:val="auto"/>
                <w:lang w:val="en-US" w:eastAsia="zh-CN" w:bidi="ar"/>
              </w:rPr>
              <w:br w:type="textWrapping"/>
            </w:r>
            <w:r>
              <w:rPr>
                <w:rStyle w:val="10"/>
                <w:rFonts w:hAnsi="等线"/>
                <w:color w:val="auto"/>
                <w:lang w:val="en-US" w:eastAsia="zh-CN" w:bidi="ar"/>
              </w:rPr>
              <w:t>经市级登记管理机关批准设立或登记的非营利组织，由所在市财政局、税务局进行资格认定。</w:t>
            </w:r>
            <w:r>
              <w:rPr>
                <w:rStyle w:val="10"/>
                <w:rFonts w:hAnsi="等线"/>
                <w:color w:val="auto"/>
                <w:lang w:val="en-US" w:eastAsia="zh-CN" w:bidi="ar"/>
              </w:rPr>
              <w:br w:type="textWrapping"/>
            </w:r>
            <w:r>
              <w:rPr>
                <w:rStyle w:val="10"/>
                <w:rFonts w:hAnsi="等线"/>
                <w:color w:val="auto"/>
                <w:lang w:val="en-US" w:eastAsia="zh-CN" w:bidi="ar"/>
              </w:rPr>
              <w:t>经县级登记管理机关批准设立或登记的非营利组织，由所在县（区、市）财政局、税务局进行资格认定。</w:t>
            </w:r>
          </w:p>
        </w:tc>
        <w:tc>
          <w:tcPr>
            <w:tcW w:w="2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72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84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197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c>
          <w:tcPr>
            <w:tcW w:w="5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ind w:left="-63" w:leftChars="-30" w:right="-63" w:rightChars="-30"/>
              <w:jc w:val="both"/>
              <w:textAlignment w:val="center"/>
              <w:rPr>
                <w:rFonts w:hint="eastAsia" w:ascii="仿宋_GB2312" w:hAnsi="等线" w:eastAsia="仿宋_GB2312" w:cs="仿宋_GB2312"/>
                <w:i w:val="0"/>
                <w:iCs w:val="0"/>
                <w:color w:val="auto"/>
                <w:kern w:val="0"/>
                <w:sz w:val="18"/>
                <w:szCs w:val="18"/>
                <w:u w:val="none"/>
                <w:lang w:val="en-US" w:eastAsia="zh-CN" w:bidi="ar"/>
              </w:rPr>
            </w:pPr>
          </w:p>
        </w:tc>
      </w:tr>
    </w:tbl>
    <w:p>
      <w:pPr>
        <w:snapToGrid w:val="0"/>
        <w:spacing w:line="216" w:lineRule="auto"/>
      </w:pPr>
    </w:p>
    <w:sectPr>
      <w:footerReference r:id="rId3" w:type="default"/>
      <w:pgSz w:w="23811" w:h="16838" w:orient="landscape"/>
      <w:pgMar w:top="1134" w:right="1417" w:bottom="1134" w:left="1701" w:header="851" w:footer="992" w:gutter="0"/>
      <w:pgBorders>
        <w:top w:val="none" w:sz="0" w:space="0"/>
        <w:left w:val="none" w:sz="0" w:space="0"/>
        <w:bottom w:val="none" w:sz="0" w:space="0"/>
        <w:right w:val="none" w:sz="0" w:space="0"/>
      </w:pgBorders>
      <w:pgNumType w:fmt="numberInDash"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  \* MERGEFORMAT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1</w:t>
                          </w:r>
                          <w:r>
                            <w:rPr>
                              <w:rFonts w:hint="eastAsia" w:asciiTheme="majorEastAsia" w:hAnsiTheme="majorEastAsia" w:eastAsiaTheme="majorEastAsia" w:cstheme="majorEastAsia"/>
                              <w:sz w:val="22"/>
                              <w:szCs w:val="2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  \* MERGEFORMAT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1</w:t>
                    </w:r>
                    <w:r>
                      <w:rPr>
                        <w:rFonts w:hint="eastAsia" w:asciiTheme="majorEastAsia" w:hAnsiTheme="majorEastAsia" w:eastAsiaTheme="majorEastAsia" w:cstheme="major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731BD"/>
    <w:rsid w:val="0AC3517F"/>
    <w:rsid w:val="117D6FC2"/>
    <w:rsid w:val="14E276C1"/>
    <w:rsid w:val="15CE063D"/>
    <w:rsid w:val="1D4568CB"/>
    <w:rsid w:val="1E8E0351"/>
    <w:rsid w:val="23166B67"/>
    <w:rsid w:val="23333A4E"/>
    <w:rsid w:val="35B75F88"/>
    <w:rsid w:val="36546526"/>
    <w:rsid w:val="3A2B49B3"/>
    <w:rsid w:val="3C1F2841"/>
    <w:rsid w:val="3F3D5463"/>
    <w:rsid w:val="40514C3A"/>
    <w:rsid w:val="40F31871"/>
    <w:rsid w:val="43B33F45"/>
    <w:rsid w:val="4484797D"/>
    <w:rsid w:val="461E5035"/>
    <w:rsid w:val="482374AD"/>
    <w:rsid w:val="497F6965"/>
    <w:rsid w:val="4D5C1497"/>
    <w:rsid w:val="551F080C"/>
    <w:rsid w:val="634D1881"/>
    <w:rsid w:val="6FFFE8B5"/>
    <w:rsid w:val="7BA77117"/>
    <w:rsid w:val="7F1B5896"/>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hint="default" w:ascii="Times New Roman" w:hAnsi="Times New Roman" w:cs="Times New Roman"/>
      <w:color w:val="000000"/>
      <w:sz w:val="18"/>
      <w:szCs w:val="18"/>
      <w:u w:val="none"/>
    </w:rPr>
  </w:style>
  <w:style w:type="character" w:customStyle="1" w:styleId="7">
    <w:name w:val="font61"/>
    <w:basedOn w:val="5"/>
    <w:qFormat/>
    <w:uiPriority w:val="0"/>
    <w:rPr>
      <w:rFonts w:hint="eastAsia" w:ascii="仿宋_GB2312" w:eastAsia="仿宋_GB2312" w:cs="仿宋_GB2312"/>
      <w:color w:val="000000"/>
      <w:sz w:val="18"/>
      <w:szCs w:val="18"/>
      <w:u w:val="none"/>
    </w:rPr>
  </w:style>
  <w:style w:type="character" w:customStyle="1" w:styleId="8">
    <w:name w:val="font101"/>
    <w:basedOn w:val="5"/>
    <w:qFormat/>
    <w:uiPriority w:val="0"/>
    <w:rPr>
      <w:rFonts w:hint="eastAsia" w:ascii="等线" w:hAnsi="等线" w:eastAsia="等线" w:cs="等线"/>
      <w:color w:val="000000"/>
      <w:sz w:val="18"/>
      <w:szCs w:val="18"/>
      <w:u w:val="none"/>
    </w:rPr>
  </w:style>
  <w:style w:type="character" w:customStyle="1" w:styleId="9">
    <w:name w:val="font112"/>
    <w:basedOn w:val="5"/>
    <w:qFormat/>
    <w:uiPriority w:val="0"/>
    <w:rPr>
      <w:rFonts w:hint="eastAsia" w:ascii="等线" w:hAnsi="等线" w:eastAsia="等线" w:cs="等线"/>
      <w:color w:val="000000"/>
      <w:sz w:val="18"/>
      <w:szCs w:val="18"/>
      <w:u w:val="none"/>
    </w:rPr>
  </w:style>
  <w:style w:type="character" w:customStyle="1" w:styleId="10">
    <w:name w:val="font21"/>
    <w:basedOn w:val="5"/>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2446</Words>
  <Characters>2532</Characters>
  <Lines>0</Lines>
  <Paragraphs>0</Paragraphs>
  <TotalTime>21</TotalTime>
  <ScaleCrop>false</ScaleCrop>
  <LinksUpToDate>false</LinksUpToDate>
  <CharactersWithSpaces>2560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2025-06-18T15:42:00Z</dcterms:created>
  <dc:creator>Administrator</dc:creator>
  <cp:lastModifiedBy>gtt</cp:lastModifiedBy>
  <dcterms:modified xsi:type="dcterms:W3CDTF">2025-07-04T15:43:21Z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eyJoZGlkIjoiMmNhNjQzZmZmNTY4Y2RjYWNkMzA4NmEzNDEyMDM2NmUiLCJ1c2VySWQiOiI0MzA4NDA4MDcifQ==</vt:lpwstr>
  </property>
  <property fmtid="{D5CDD505-2E9C-101B-9397-08002B2CF9AE}" pid="4" name="ICV">
    <vt:lpwstr>6FB95BD048E843E482106A6CD408D099_13</vt:lpwstr>
  </property>
</Properties>
</file>