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2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吴忠市房屋建筑及市政基础设施优质工程认定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推荐汇总表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2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日</w:t>
      </w:r>
    </w:p>
    <w:tbl>
      <w:tblPr>
        <w:tblStyle w:val="5"/>
        <w:tblW w:w="13959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946"/>
        <w:gridCol w:w="974"/>
        <w:gridCol w:w="1013"/>
        <w:gridCol w:w="987"/>
        <w:gridCol w:w="986"/>
        <w:gridCol w:w="1040"/>
        <w:gridCol w:w="1227"/>
        <w:gridCol w:w="1107"/>
        <w:gridCol w:w="1386"/>
        <w:gridCol w:w="1547"/>
        <w:gridCol w:w="125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25"/>
                <w:szCs w:val="25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序号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25"/>
                <w:szCs w:val="25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工程名称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25"/>
                <w:szCs w:val="25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施工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  <w:lang w:val="en-US" w:eastAsia="zh-CN"/>
              </w:rPr>
              <w:t xml:space="preserve">  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25"/>
                <w:szCs w:val="25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监理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  <w:lang w:val="en-US" w:eastAsia="zh-CN"/>
              </w:rPr>
              <w:t xml:space="preserve">  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25"/>
                <w:szCs w:val="25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建设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  <w:lang w:val="en-US" w:eastAsia="zh-CN"/>
              </w:rPr>
              <w:t xml:space="preserve">  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单位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25"/>
                <w:szCs w:val="25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勘察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  <w:lang w:val="en-US" w:eastAsia="zh-CN"/>
              </w:rPr>
              <w:t xml:space="preserve">  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单位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25"/>
                <w:szCs w:val="25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设计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单位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25"/>
                <w:szCs w:val="25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项目经理及注册证号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25"/>
                <w:szCs w:val="25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项目总监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25"/>
                <w:szCs w:val="25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建筑面积/工程造价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25"/>
                <w:szCs w:val="25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开竣工时间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25"/>
                <w:szCs w:val="25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-10"/>
                <w:sz w:val="25"/>
                <w:szCs w:val="25"/>
                <w:u w:val="none"/>
              </w:rPr>
              <w:t>联系人及联系电话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27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20" w:lineRule="atLeast"/>
        <w:ind w:left="0" w:right="0" w:firstLine="420"/>
        <w:jc w:val="both"/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OTcwNmFhOTg3MjM1NGIxYTgxYWM2ZTEzODQ0NDAifQ=="/>
  </w:docVars>
  <w:rsids>
    <w:rsidRoot w:val="00000000"/>
    <w:rsid w:val="0CEE37AD"/>
    <w:rsid w:val="14D4178C"/>
    <w:rsid w:val="16521C64"/>
    <w:rsid w:val="40A73D45"/>
    <w:rsid w:val="46F67DCF"/>
    <w:rsid w:val="569137C5"/>
    <w:rsid w:val="5FCB444D"/>
    <w:rsid w:val="6AA358B1"/>
    <w:rsid w:val="78663549"/>
    <w:rsid w:val="AFC7BF7C"/>
    <w:rsid w:val="C7F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op</dc:creator>
  <cp:lastModifiedBy>bgs</cp:lastModifiedBy>
  <cp:lastPrinted>2023-11-29T16:36:00Z</cp:lastPrinted>
  <dcterms:modified xsi:type="dcterms:W3CDTF">2023-11-29T18:31:52Z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A0D8ECFEE6B9CDD7181367651277330A</vt:lpwstr>
  </property>
</Properties>
</file>