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ascii="仿宋_GB2312" w:eastAsia="仿宋_GB2312"/>
          <w:sz w:val="32"/>
          <w:szCs w:val="32"/>
        </w:rPr>
        <w:t>吴安委办督字〔</w:t>
      </w:r>
      <w:r>
        <w:rPr>
          <w:rFonts w:hint="eastAsia" w:ascii="仿宋_GB2312" w:eastAsia="仿宋_GB2312"/>
          <w:sz w:val="32"/>
          <w:szCs w:val="32"/>
          <w:lang w:val="en-US" w:eastAsia="zh-CN"/>
        </w:rPr>
        <w:t>2024</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利通区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8时30分许，吴忠市同盛化工有限公司发生一起一般生产安全</w:t>
      </w:r>
      <w:r>
        <w:rPr>
          <w:rFonts w:hint="default" w:ascii="Times New Roman" w:hAnsi="Times New Roman" w:eastAsia="仿宋_GB2312" w:cs="Times New Roman"/>
          <w:sz w:val="32"/>
          <w:szCs w:val="32"/>
          <w:lang w:val="en-US" w:eastAsia="zh-CN"/>
        </w:rPr>
        <w:t>事</w:t>
      </w:r>
      <w:bookmarkStart w:id="0" w:name="_GoBack"/>
      <w:bookmarkEnd w:id="0"/>
      <w:r>
        <w:rPr>
          <w:rFonts w:hint="default" w:ascii="Times New Roman" w:hAnsi="Times New Roman" w:eastAsia="仿宋_GB2312" w:cs="Times New Roman"/>
          <w:sz w:val="32"/>
          <w:szCs w:val="32"/>
          <w:lang w:val="en-US" w:eastAsia="zh-CN"/>
        </w:rPr>
        <w:t>故，造成</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人</w:t>
      </w:r>
      <w:r>
        <w:rPr>
          <w:rFonts w:hint="eastAsia" w:eastAsia="仿宋_GB2312" w:cs="Times New Roman"/>
          <w:sz w:val="32"/>
          <w:szCs w:val="32"/>
          <w:lang w:val="en-US" w:eastAsia="zh-CN"/>
        </w:rPr>
        <w:t>受伤</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生产安全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吴忠市</w:t>
      </w:r>
      <w:r>
        <w:rPr>
          <w:rFonts w:hint="default" w:ascii="Times New Roman" w:hAnsi="Times New Roman" w:eastAsia="仿宋_GB2312" w:cs="Times New Roman"/>
          <w:sz w:val="32"/>
          <w:szCs w:val="32"/>
          <w:lang w:val="en-US" w:eastAsia="zh-CN"/>
        </w:rPr>
        <w:t>同盛化工有限公司“</w:t>
      </w:r>
      <w:r>
        <w:rPr>
          <w:rFonts w:hint="eastAsia" w:eastAsia="仿宋_GB2312" w:cs="Times New Roman"/>
          <w:sz w:val="32"/>
          <w:szCs w:val="32"/>
          <w:lang w:val="en-US" w:eastAsia="zh-CN"/>
        </w:rPr>
        <w:t>7·6</w:t>
      </w:r>
      <w:r>
        <w:rPr>
          <w:rFonts w:hint="default" w:ascii="Times New Roman" w:hAnsi="Times New Roman" w:eastAsia="仿宋_GB2312" w:cs="Times New Roman"/>
          <w:sz w:val="32"/>
          <w:szCs w:val="32"/>
          <w:lang w:val="en-US" w:eastAsia="zh-CN"/>
        </w:rPr>
        <w:t>”一般</w:t>
      </w:r>
      <w:r>
        <w:rPr>
          <w:rFonts w:hint="eastAsia" w:eastAsia="仿宋_GB2312" w:cs="Times New Roman"/>
          <w:sz w:val="32"/>
          <w:szCs w:val="32"/>
          <w:lang w:val="en-US" w:eastAsia="zh-CN"/>
        </w:rPr>
        <w:t>灼烫</w:t>
      </w:r>
      <w:r>
        <w:rPr>
          <w:rFonts w:hint="default" w:ascii="Times New Roman" w:hAnsi="Times New Roman" w:eastAsia="仿宋_GB2312" w:cs="Times New Roman"/>
          <w:sz w:val="32"/>
          <w:szCs w:val="32"/>
          <w:lang w:val="en-US" w:eastAsia="zh-CN"/>
        </w:rPr>
        <w:t>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val="en-US" w:eastAsia="zh-CN"/>
        </w:rPr>
        <w:t>利通区</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利通区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李晓玲副市长、施建晖副秘书长。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2024年7月8日印发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32460ED"/>
    <w:rsid w:val="14EC6342"/>
    <w:rsid w:val="19004FD7"/>
    <w:rsid w:val="1A367F46"/>
    <w:rsid w:val="1CDD0308"/>
    <w:rsid w:val="1EC448E5"/>
    <w:rsid w:val="22394A78"/>
    <w:rsid w:val="24EC7894"/>
    <w:rsid w:val="25A41990"/>
    <w:rsid w:val="285A5748"/>
    <w:rsid w:val="28872EC4"/>
    <w:rsid w:val="28940C5A"/>
    <w:rsid w:val="2FBA5977"/>
    <w:rsid w:val="31F4407B"/>
    <w:rsid w:val="32460662"/>
    <w:rsid w:val="32EE0F67"/>
    <w:rsid w:val="3357359E"/>
    <w:rsid w:val="351A7476"/>
    <w:rsid w:val="445C3699"/>
    <w:rsid w:val="4B0F6EBE"/>
    <w:rsid w:val="4B5D29BD"/>
    <w:rsid w:val="4C3E4BB5"/>
    <w:rsid w:val="4CB16E35"/>
    <w:rsid w:val="4EF44070"/>
    <w:rsid w:val="50314D6B"/>
    <w:rsid w:val="55D735D5"/>
    <w:rsid w:val="55DD7E15"/>
    <w:rsid w:val="561B414D"/>
    <w:rsid w:val="573137E3"/>
    <w:rsid w:val="57FB7AC6"/>
    <w:rsid w:val="5DF567E2"/>
    <w:rsid w:val="60F376C1"/>
    <w:rsid w:val="65807107"/>
    <w:rsid w:val="69F947C4"/>
    <w:rsid w:val="6BD02689"/>
    <w:rsid w:val="6CFD7124"/>
    <w:rsid w:val="6E6164B5"/>
    <w:rsid w:val="6FFF1309"/>
    <w:rsid w:val="72BD3ED6"/>
    <w:rsid w:val="73EE339A"/>
    <w:rsid w:val="74F6547D"/>
    <w:rsid w:val="769B3D96"/>
    <w:rsid w:val="77011CE9"/>
    <w:rsid w:val="77AF7FB1"/>
    <w:rsid w:val="78F47F26"/>
    <w:rsid w:val="79123A75"/>
    <w:rsid w:val="7AA10E99"/>
    <w:rsid w:val="7D4E62F9"/>
    <w:rsid w:val="7E7C0E4A"/>
    <w:rsid w:val="B9D57EC2"/>
    <w:rsid w:val="BFB6FAEA"/>
    <w:rsid w:val="BFFB686F"/>
    <w:rsid w:val="BFFD7687"/>
    <w:rsid w:val="C6CD6929"/>
    <w:rsid w:val="D8BB04D8"/>
    <w:rsid w:val="DB3C90C5"/>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520</Words>
  <Characters>552</Characters>
  <Lines>0</Lines>
  <Paragraphs>0</Paragraphs>
  <TotalTime>102</TotalTime>
  <ScaleCrop>false</ScaleCrop>
  <LinksUpToDate>false</LinksUpToDate>
  <CharactersWithSpaces>621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2020-07-30T16:26:00Z</dcterms:created>
  <dc:creator>嘿嘿</dc:creator>
  <cp:lastModifiedBy>Administrator</cp:lastModifiedBy>
  <cp:lastPrinted>2024-07-08T00:51:00Z</cp:lastPrinted>
  <dcterms:modified xsi:type="dcterms:W3CDTF">2024-07-08T01:16:04Z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E4200CB5974D4856A97CA0FDA41C4254_13</vt:lpwstr>
  </property>
</Properties>
</file>